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16A03012"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F70F38">
        <w:rPr>
          <w:sz w:val="28"/>
          <w:szCs w:val="28"/>
        </w:rPr>
        <w:t>29.08.</w:t>
      </w:r>
      <w:bookmarkStart w:id="0" w:name="_GoBack"/>
      <w:bookmarkEnd w:id="0"/>
      <w:r w:rsidR="00411E9C">
        <w:rPr>
          <w:sz w:val="28"/>
          <w:szCs w:val="28"/>
        </w:rPr>
        <w:t>2025 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53BFC26E" w:rsidR="00CF4948" w:rsidRPr="002B07AD" w:rsidRDefault="004B384A"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330EFDF" w14:textId="43BC0046" w:rsidR="00CF4948" w:rsidRDefault="00CF4948" w:rsidP="001679E5">
      <w:pPr>
        <w:suppressAutoHyphens/>
        <w:ind w:right="-1"/>
        <w:rPr>
          <w:b/>
          <w:color w:val="000000" w:themeColor="text1"/>
          <w:sz w:val="28"/>
          <w:szCs w:val="28"/>
        </w:rPr>
      </w:pPr>
    </w:p>
    <w:p w14:paraId="476F0CD6" w14:textId="77777777" w:rsidR="00CF4948" w:rsidRDefault="00CF4948" w:rsidP="00005494">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A4C4AE2" w14:textId="2C1B40A4" w:rsidR="00CF4948" w:rsidRDefault="00CF4948" w:rsidP="00005494">
      <w:pPr>
        <w:suppressAutoHyphens/>
        <w:ind w:right="-1"/>
        <w:jc w:val="center"/>
        <w:rPr>
          <w:color w:val="000000" w:themeColor="text1"/>
          <w:sz w:val="28"/>
          <w:szCs w:val="28"/>
        </w:rPr>
      </w:pPr>
      <w:r>
        <w:rPr>
          <w:color w:val="000000" w:themeColor="text1"/>
          <w:sz w:val="28"/>
          <w:szCs w:val="28"/>
        </w:rPr>
        <w:t>для студентов, обучаю</w:t>
      </w:r>
      <w:r w:rsidR="00094F1A">
        <w:rPr>
          <w:color w:val="000000" w:themeColor="text1"/>
          <w:sz w:val="28"/>
          <w:szCs w:val="28"/>
        </w:rPr>
        <w:t>щихся по направлению подготовки</w:t>
      </w:r>
    </w:p>
    <w:p w14:paraId="16D906B0" w14:textId="4C35068D" w:rsidR="00E74FA2" w:rsidRDefault="00E74FA2"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005B1E53">
        <w:rPr>
          <w:bCs/>
          <w:sz w:val="28"/>
          <w:szCs w:val="28"/>
        </w:rPr>
        <w:t>4</w:t>
      </w:r>
      <w:r w:rsidR="00094F1A">
        <w:rPr>
          <w:bCs/>
          <w:sz w:val="28"/>
          <w:szCs w:val="28"/>
        </w:rPr>
        <w:t xml:space="preserve"> «</w:t>
      </w:r>
      <w:r w:rsidR="00094F1A">
        <w:rPr>
          <w:color w:val="000000" w:themeColor="text1"/>
          <w:sz w:val="28"/>
          <w:szCs w:val="28"/>
        </w:rPr>
        <w:t>Программная инженерия»</w:t>
      </w:r>
      <w:r>
        <w:rPr>
          <w:color w:val="000000" w:themeColor="text1"/>
          <w:sz w:val="28"/>
          <w:szCs w:val="28"/>
        </w:rPr>
        <w:t xml:space="preserve"> </w:t>
      </w:r>
    </w:p>
    <w:p w14:paraId="3EDB94E4" w14:textId="6BA1A9D6" w:rsidR="00CF4948" w:rsidRDefault="00E74FA2" w:rsidP="00005494">
      <w:pPr>
        <w:suppressAutoHyphens/>
        <w:ind w:right="-1"/>
        <w:jc w:val="center"/>
        <w:rPr>
          <w:color w:val="000000" w:themeColor="text1"/>
          <w:sz w:val="28"/>
          <w:szCs w:val="28"/>
        </w:rPr>
      </w:pPr>
      <w:r>
        <w:rPr>
          <w:color w:val="000000" w:themeColor="text1"/>
          <w:sz w:val="28"/>
          <w:szCs w:val="28"/>
        </w:rPr>
        <w:t>ОП «</w:t>
      </w:r>
      <w:r w:rsidR="00411E9C">
        <w:rPr>
          <w:color w:val="000000" w:themeColor="text1"/>
          <w:sz w:val="28"/>
          <w:szCs w:val="28"/>
        </w:rPr>
        <w:t xml:space="preserve">Инженер-разработчик </w:t>
      </w:r>
      <w:r>
        <w:rPr>
          <w:color w:val="000000" w:themeColor="text1"/>
          <w:sz w:val="28"/>
          <w:szCs w:val="28"/>
        </w:rPr>
        <w:t>программного обеспечения»</w:t>
      </w:r>
    </w:p>
    <w:p w14:paraId="2262CCF1" w14:textId="2C755B83" w:rsidR="0098032A" w:rsidRDefault="0098032A" w:rsidP="00005494">
      <w:pPr>
        <w:ind w:right="-1"/>
        <w:jc w:val="center"/>
        <w:rPr>
          <w:b/>
          <w:sz w:val="28"/>
          <w:szCs w:val="28"/>
        </w:rPr>
      </w:pPr>
    </w:p>
    <w:p w14:paraId="2D44712E" w14:textId="35B6BB37" w:rsidR="000610DE" w:rsidRDefault="000610DE" w:rsidP="00005494">
      <w:pPr>
        <w:ind w:right="-1"/>
        <w:jc w:val="center"/>
        <w:rPr>
          <w:b/>
          <w:sz w:val="28"/>
          <w:szCs w:val="28"/>
        </w:rPr>
      </w:pPr>
    </w:p>
    <w:p w14:paraId="3E390E17" w14:textId="77777777" w:rsidR="000610DE" w:rsidRPr="00080982" w:rsidRDefault="000610DE"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2EEAFED4"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094F1A">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043A794B" w14:textId="77777777" w:rsidR="00094F1A" w:rsidRDefault="004B384A" w:rsidP="004B384A">
      <w:pPr>
        <w:suppressAutoHyphens/>
        <w:ind w:right="-1"/>
        <w:jc w:val="center"/>
        <w:rPr>
          <w:rFonts w:cs="Arial"/>
          <w:bCs/>
          <w:i/>
          <w:sz w:val="28"/>
          <w:szCs w:val="28"/>
        </w:rPr>
      </w:pPr>
      <w:r>
        <w:rPr>
          <w:rFonts w:cs="Arial"/>
          <w:bCs/>
          <w:i/>
          <w:sz w:val="28"/>
          <w:szCs w:val="28"/>
        </w:rPr>
        <w:t xml:space="preserve">Одобрено советом </w:t>
      </w:r>
    </w:p>
    <w:p w14:paraId="413EE6B4" w14:textId="3D2D0C37" w:rsidR="002B07AD" w:rsidRPr="002B07AD" w:rsidRDefault="00EE15A3" w:rsidP="004B384A">
      <w:pPr>
        <w:suppressAutoHyphens/>
        <w:ind w:right="-1"/>
        <w:jc w:val="center"/>
        <w:rPr>
          <w:rFonts w:cs="Arial"/>
          <w:bCs/>
          <w:i/>
          <w:sz w:val="28"/>
          <w:szCs w:val="28"/>
        </w:rPr>
      </w:pPr>
      <w:r>
        <w:rPr>
          <w:rFonts w:cs="Arial"/>
          <w:bCs/>
          <w:i/>
          <w:sz w:val="28"/>
          <w:szCs w:val="28"/>
        </w:rPr>
        <w:t>Кафедры</w:t>
      </w:r>
      <w:r w:rsidR="002B07AD" w:rsidRPr="002B07AD">
        <w:rPr>
          <w:rFonts w:cs="Arial"/>
          <w:bCs/>
          <w:i/>
          <w:sz w:val="28"/>
          <w:szCs w:val="28"/>
        </w:rPr>
        <w:t xml:space="preserve"> анализа данных и машинного обучения</w:t>
      </w:r>
    </w:p>
    <w:p w14:paraId="25256A13" w14:textId="36F1BDE8"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Pr="00094F1A">
        <w:rPr>
          <w:rFonts w:cs="Arial"/>
          <w:bCs/>
          <w:i/>
          <w:sz w:val="28"/>
          <w:szCs w:val="28"/>
        </w:rPr>
        <w:t xml:space="preserve"> </w:t>
      </w:r>
      <w:r w:rsidR="00094F1A">
        <w:rPr>
          <w:rFonts w:cs="Arial"/>
          <w:bCs/>
          <w:i/>
          <w:sz w:val="28"/>
          <w:szCs w:val="28"/>
        </w:rPr>
        <w:t>01 от 06.05.2024 г.</w:t>
      </w:r>
      <w:r w:rsidRPr="002B07AD">
        <w:rPr>
          <w:rFonts w:cs="Arial"/>
          <w:bCs/>
          <w:i/>
          <w:sz w:val="28"/>
          <w:szCs w:val="28"/>
        </w:rPr>
        <w:t>)</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p>
    <w:p w14:paraId="37B4E6CC" w14:textId="77777777" w:rsidR="00747191" w:rsidRPr="00285538" w:rsidRDefault="00747191" w:rsidP="00005494">
      <w:pPr>
        <w:suppressAutoHyphens/>
        <w:ind w:right="-1"/>
        <w:jc w:val="center"/>
        <w:rPr>
          <w:i/>
          <w:sz w:val="28"/>
          <w:szCs w:val="28"/>
        </w:rPr>
      </w:pPr>
    </w:p>
    <w:p w14:paraId="3206FA2D" w14:textId="511F5CF6"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411E9C">
        <w:rPr>
          <w:b/>
          <w:caps/>
          <w:sz w:val="28"/>
          <w:szCs w:val="28"/>
        </w:rPr>
        <w:t>5</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03C06C5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F67584">
          <w:rPr>
            <w:b w:val="0"/>
            <w:noProof/>
            <w:webHidden/>
          </w:rPr>
          <w:t>3</w:t>
        </w:r>
        <w:r w:rsidR="00005494" w:rsidRPr="00005494">
          <w:rPr>
            <w:b w:val="0"/>
            <w:noProof/>
            <w:webHidden/>
          </w:rPr>
          <w:fldChar w:fldCharType="end"/>
        </w:r>
      </w:hyperlink>
    </w:p>
    <w:p w14:paraId="29932572" w14:textId="217370C0"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4B384A">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F67584">
          <w:rPr>
            <w:b w:val="0"/>
            <w:noProof/>
            <w:webHidden/>
          </w:rPr>
          <w:t>3</w:t>
        </w:r>
        <w:r w:rsidR="00005494" w:rsidRPr="00005494">
          <w:rPr>
            <w:b w:val="0"/>
            <w:noProof/>
            <w:webHidden/>
          </w:rPr>
          <w:fldChar w:fldCharType="end"/>
        </w:r>
      </w:hyperlink>
    </w:p>
    <w:p w14:paraId="0D105491" w14:textId="35B52740"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образовательной программы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_Toc165570681 \h </w:instrText>
        </w:r>
        <w:r w:rsidR="00005494" w:rsidRPr="00005494">
          <w:rPr>
            <w:b w:val="0"/>
            <w:noProof/>
            <w:webHidden/>
          </w:rPr>
        </w:r>
        <w:r w:rsidR="00005494" w:rsidRPr="00005494">
          <w:rPr>
            <w:b w:val="0"/>
            <w:noProof/>
            <w:webHidden/>
          </w:rPr>
          <w:fldChar w:fldCharType="separate"/>
        </w:r>
        <w:r w:rsidR="00F67584">
          <w:rPr>
            <w:b w:val="0"/>
            <w:noProof/>
            <w:webHidden/>
          </w:rPr>
          <w:t>6</w:t>
        </w:r>
        <w:r w:rsidR="00005494" w:rsidRPr="00005494">
          <w:rPr>
            <w:b w:val="0"/>
            <w:noProof/>
            <w:webHidden/>
          </w:rPr>
          <w:fldChar w:fldCharType="end"/>
        </w:r>
      </w:hyperlink>
    </w:p>
    <w:p w14:paraId="46890376" w14:textId="56C17A06"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_Toc165570682 \h </w:instrText>
        </w:r>
        <w:r w:rsidR="00005494" w:rsidRPr="00005494">
          <w:rPr>
            <w:b w:val="0"/>
            <w:noProof/>
            <w:webHidden/>
          </w:rPr>
        </w:r>
        <w:r w:rsidR="00005494" w:rsidRPr="00005494">
          <w:rPr>
            <w:b w:val="0"/>
            <w:noProof/>
            <w:webHidden/>
          </w:rPr>
          <w:fldChar w:fldCharType="separate"/>
        </w:r>
        <w:r w:rsidR="00F67584">
          <w:rPr>
            <w:b w:val="0"/>
            <w:noProof/>
            <w:webHidden/>
          </w:rPr>
          <w:t>7</w:t>
        </w:r>
        <w:r w:rsidR="00005494" w:rsidRPr="00005494">
          <w:rPr>
            <w:b w:val="0"/>
            <w:noProof/>
            <w:webHidden/>
          </w:rPr>
          <w:fldChar w:fldCharType="end"/>
        </w:r>
      </w:hyperlink>
    </w:p>
    <w:p w14:paraId="115695F8" w14:textId="2313FFA8"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_Toc165570683 \h </w:instrText>
        </w:r>
        <w:r w:rsidR="00005494" w:rsidRPr="00005494">
          <w:rPr>
            <w:b w:val="0"/>
            <w:noProof/>
            <w:webHidden/>
          </w:rPr>
        </w:r>
        <w:r w:rsidR="00005494" w:rsidRPr="00005494">
          <w:rPr>
            <w:b w:val="0"/>
            <w:noProof/>
            <w:webHidden/>
          </w:rPr>
          <w:fldChar w:fldCharType="separate"/>
        </w:r>
        <w:r w:rsidR="00F67584">
          <w:rPr>
            <w:b w:val="0"/>
            <w:noProof/>
            <w:webHidden/>
          </w:rPr>
          <w:t>7</w:t>
        </w:r>
        <w:r w:rsidR="00005494" w:rsidRPr="00005494">
          <w:rPr>
            <w:b w:val="0"/>
            <w:noProof/>
            <w:webHidden/>
          </w:rPr>
          <w:fldChar w:fldCharType="end"/>
        </w:r>
      </w:hyperlink>
    </w:p>
    <w:p w14:paraId="41C4053D" w14:textId="6C3C9004"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_Toc165570684 \h </w:instrText>
        </w:r>
        <w:r w:rsidR="00005494" w:rsidRPr="00005494">
          <w:rPr>
            <w:b w:val="0"/>
            <w:noProof/>
            <w:webHidden/>
          </w:rPr>
        </w:r>
        <w:r w:rsidR="00005494" w:rsidRPr="00005494">
          <w:rPr>
            <w:b w:val="0"/>
            <w:noProof/>
            <w:webHidden/>
          </w:rPr>
          <w:fldChar w:fldCharType="separate"/>
        </w:r>
        <w:r w:rsidR="00F67584">
          <w:rPr>
            <w:b w:val="0"/>
            <w:noProof/>
            <w:webHidden/>
          </w:rPr>
          <w:t>7</w:t>
        </w:r>
        <w:r w:rsidR="00005494" w:rsidRPr="00005494">
          <w:rPr>
            <w:b w:val="0"/>
            <w:noProof/>
            <w:webHidden/>
          </w:rPr>
          <w:fldChar w:fldCharType="end"/>
        </w:r>
      </w:hyperlink>
    </w:p>
    <w:p w14:paraId="1809CD34" w14:textId="26707D0A"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_Toc165570685 \h </w:instrText>
        </w:r>
        <w:r w:rsidR="00005494" w:rsidRPr="00005494">
          <w:rPr>
            <w:b w:val="0"/>
            <w:noProof/>
            <w:webHidden/>
          </w:rPr>
        </w:r>
        <w:r w:rsidR="00005494" w:rsidRPr="00005494">
          <w:rPr>
            <w:b w:val="0"/>
            <w:noProof/>
            <w:webHidden/>
          </w:rPr>
          <w:fldChar w:fldCharType="separate"/>
        </w:r>
        <w:r w:rsidR="00F67584">
          <w:rPr>
            <w:b w:val="0"/>
            <w:noProof/>
            <w:webHidden/>
          </w:rPr>
          <w:t>9</w:t>
        </w:r>
        <w:r w:rsidR="00005494" w:rsidRPr="00005494">
          <w:rPr>
            <w:b w:val="0"/>
            <w:noProof/>
            <w:webHidden/>
          </w:rPr>
          <w:fldChar w:fldCharType="end"/>
        </w:r>
      </w:hyperlink>
    </w:p>
    <w:p w14:paraId="4B1207C6" w14:textId="409E4626"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_Toc165570686 \h </w:instrText>
        </w:r>
        <w:r w:rsidR="00005494" w:rsidRPr="00005494">
          <w:rPr>
            <w:b w:val="0"/>
            <w:noProof/>
            <w:webHidden/>
          </w:rPr>
        </w:r>
        <w:r w:rsidR="00005494" w:rsidRPr="00005494">
          <w:rPr>
            <w:b w:val="0"/>
            <w:noProof/>
            <w:webHidden/>
          </w:rPr>
          <w:fldChar w:fldCharType="separate"/>
        </w:r>
        <w:r w:rsidR="00F67584">
          <w:rPr>
            <w:b w:val="0"/>
            <w:noProof/>
            <w:webHidden/>
          </w:rPr>
          <w:t>10</w:t>
        </w:r>
        <w:r w:rsidR="00005494" w:rsidRPr="00005494">
          <w:rPr>
            <w:b w:val="0"/>
            <w:noProof/>
            <w:webHidden/>
          </w:rPr>
          <w:fldChar w:fldCharType="end"/>
        </w:r>
      </w:hyperlink>
    </w:p>
    <w:p w14:paraId="0DC12680" w14:textId="31E51BC9"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_Toc165570687 \h </w:instrText>
        </w:r>
        <w:r w:rsidR="00005494" w:rsidRPr="00005494">
          <w:rPr>
            <w:b w:val="0"/>
            <w:noProof/>
            <w:webHidden/>
          </w:rPr>
        </w:r>
        <w:r w:rsidR="00005494" w:rsidRPr="00005494">
          <w:rPr>
            <w:b w:val="0"/>
            <w:noProof/>
            <w:webHidden/>
          </w:rPr>
          <w:fldChar w:fldCharType="separate"/>
        </w:r>
        <w:r w:rsidR="00F67584">
          <w:rPr>
            <w:b w:val="0"/>
            <w:noProof/>
            <w:webHidden/>
          </w:rPr>
          <w:t>11</w:t>
        </w:r>
        <w:r w:rsidR="00005494" w:rsidRPr="00005494">
          <w:rPr>
            <w:b w:val="0"/>
            <w:noProof/>
            <w:webHidden/>
          </w:rPr>
          <w:fldChar w:fldCharType="end"/>
        </w:r>
      </w:hyperlink>
    </w:p>
    <w:p w14:paraId="45EEC1BC" w14:textId="47B5AC74"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_Toc165570688 \h </w:instrText>
        </w:r>
        <w:r w:rsidR="00005494" w:rsidRPr="00005494">
          <w:rPr>
            <w:b w:val="0"/>
            <w:noProof/>
            <w:webHidden/>
          </w:rPr>
        </w:r>
        <w:r w:rsidR="00005494" w:rsidRPr="00005494">
          <w:rPr>
            <w:b w:val="0"/>
            <w:noProof/>
            <w:webHidden/>
          </w:rPr>
          <w:fldChar w:fldCharType="separate"/>
        </w:r>
        <w:r w:rsidR="00F67584">
          <w:rPr>
            <w:b w:val="0"/>
            <w:noProof/>
            <w:webHidden/>
          </w:rPr>
          <w:t>11</w:t>
        </w:r>
        <w:r w:rsidR="00005494" w:rsidRPr="00005494">
          <w:rPr>
            <w:b w:val="0"/>
            <w:noProof/>
            <w:webHidden/>
          </w:rPr>
          <w:fldChar w:fldCharType="end"/>
        </w:r>
      </w:hyperlink>
    </w:p>
    <w:p w14:paraId="738B1CD7" w14:textId="38BFFC24"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_Toc165570689 \h </w:instrText>
        </w:r>
        <w:r w:rsidR="00005494" w:rsidRPr="00005494">
          <w:rPr>
            <w:b w:val="0"/>
            <w:noProof/>
            <w:webHidden/>
          </w:rPr>
        </w:r>
        <w:r w:rsidR="00005494" w:rsidRPr="00005494">
          <w:rPr>
            <w:b w:val="0"/>
            <w:noProof/>
            <w:webHidden/>
          </w:rPr>
          <w:fldChar w:fldCharType="separate"/>
        </w:r>
        <w:r w:rsidR="00F67584">
          <w:rPr>
            <w:b w:val="0"/>
            <w:noProof/>
            <w:webHidden/>
          </w:rPr>
          <w:t>12</w:t>
        </w:r>
        <w:r w:rsidR="00005494" w:rsidRPr="00005494">
          <w:rPr>
            <w:b w:val="0"/>
            <w:noProof/>
            <w:webHidden/>
          </w:rPr>
          <w:fldChar w:fldCharType="end"/>
        </w:r>
      </w:hyperlink>
    </w:p>
    <w:p w14:paraId="3ADE5240" w14:textId="2FA1D646"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_Toc165570690 \h </w:instrText>
        </w:r>
        <w:r w:rsidR="00005494" w:rsidRPr="00005494">
          <w:rPr>
            <w:b w:val="0"/>
            <w:noProof/>
            <w:webHidden/>
          </w:rPr>
        </w:r>
        <w:r w:rsidR="00005494" w:rsidRPr="00005494">
          <w:rPr>
            <w:b w:val="0"/>
            <w:noProof/>
            <w:webHidden/>
          </w:rPr>
          <w:fldChar w:fldCharType="separate"/>
        </w:r>
        <w:r w:rsidR="00F67584">
          <w:rPr>
            <w:b w:val="0"/>
            <w:noProof/>
            <w:webHidden/>
          </w:rPr>
          <w:t>14</w:t>
        </w:r>
        <w:r w:rsidR="00005494" w:rsidRPr="00005494">
          <w:rPr>
            <w:b w:val="0"/>
            <w:noProof/>
            <w:webHidden/>
          </w:rPr>
          <w:fldChar w:fldCharType="end"/>
        </w:r>
      </w:hyperlink>
    </w:p>
    <w:p w14:paraId="7E063BAF" w14:textId="27800761"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_Toc165570691 \h </w:instrText>
        </w:r>
        <w:r w:rsidR="00005494" w:rsidRPr="00005494">
          <w:rPr>
            <w:b w:val="0"/>
            <w:noProof/>
            <w:webHidden/>
          </w:rPr>
        </w:r>
        <w:r w:rsidR="00005494" w:rsidRPr="00005494">
          <w:rPr>
            <w:b w:val="0"/>
            <w:noProof/>
            <w:webHidden/>
          </w:rPr>
          <w:fldChar w:fldCharType="separate"/>
        </w:r>
        <w:r w:rsidR="00F67584">
          <w:rPr>
            <w:b w:val="0"/>
            <w:noProof/>
            <w:webHidden/>
          </w:rPr>
          <w:t>27</w:t>
        </w:r>
        <w:r w:rsidR="00005494" w:rsidRPr="00005494">
          <w:rPr>
            <w:b w:val="0"/>
            <w:noProof/>
            <w:webHidden/>
          </w:rPr>
          <w:fldChar w:fldCharType="end"/>
        </w:r>
      </w:hyperlink>
    </w:p>
    <w:p w14:paraId="502CB1FE" w14:textId="25413A27"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F67584">
          <w:rPr>
            <w:b w:val="0"/>
            <w:noProof/>
            <w:webHidden/>
          </w:rPr>
          <w:t>28</w:t>
        </w:r>
        <w:r w:rsidR="00005494" w:rsidRPr="00005494">
          <w:rPr>
            <w:b w:val="0"/>
            <w:noProof/>
            <w:webHidden/>
          </w:rPr>
          <w:fldChar w:fldCharType="end"/>
        </w:r>
      </w:hyperlink>
    </w:p>
    <w:p w14:paraId="5DB53C35" w14:textId="3F708EB1"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202F42">
          <w:rPr>
            <w:b w:val="0"/>
            <w:noProof/>
            <w:webHidden/>
          </w:rPr>
          <w:t>3</w:t>
        </w:r>
        <w:r w:rsidR="004B1FE1">
          <w:rPr>
            <w:b w:val="0"/>
            <w:noProof/>
            <w:webHidden/>
          </w:rPr>
          <w:t>0</w:t>
        </w:r>
      </w:hyperlink>
    </w:p>
    <w:p w14:paraId="0CD39C6B" w14:textId="020C04E6"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F67584">
          <w:rPr>
            <w:b w:val="0"/>
            <w:noProof/>
            <w:webHidden/>
          </w:rPr>
          <w:t>34</w:t>
        </w:r>
        <w:r w:rsidR="00005494" w:rsidRPr="00005494">
          <w:rPr>
            <w:b w:val="0"/>
            <w:noProof/>
            <w:webHidden/>
          </w:rPr>
          <w:fldChar w:fldCharType="end"/>
        </w:r>
      </w:hyperlink>
    </w:p>
    <w:p w14:paraId="2D245C36" w14:textId="48461B42" w:rsidR="00005494" w:rsidRPr="00005494" w:rsidRDefault="00F70F38" w:rsidP="004A3FF7">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F67584">
          <w:rPr>
            <w:b w:val="0"/>
            <w:noProof/>
            <w:webHidden/>
          </w:rPr>
          <w:t>35</w:t>
        </w:r>
        <w:r w:rsidR="00005494" w:rsidRPr="00005494">
          <w:rPr>
            <w:b w:val="0"/>
            <w:noProof/>
            <w:webHidden/>
          </w:rPr>
          <w:fldChar w:fldCharType="end"/>
        </w:r>
      </w:hyperlink>
    </w:p>
    <w:p w14:paraId="02EE98DE" w14:textId="77777777" w:rsidR="000610DE" w:rsidRPr="000610DE" w:rsidRDefault="000610DE" w:rsidP="000610DE">
      <w:pPr>
        <w:rPr>
          <w:noProof/>
        </w:rPr>
      </w:pPr>
    </w:p>
    <w:p w14:paraId="3B6BC857" w14:textId="4790392F" w:rsidR="004145E5" w:rsidRPr="00E74F75" w:rsidRDefault="00234348" w:rsidP="000610DE">
      <w:pPr>
        <w:pStyle w:val="1"/>
        <w:widowControl w:val="0"/>
        <w:numPr>
          <w:ilvl w:val="0"/>
          <w:numId w:val="2"/>
        </w:numPr>
        <w:spacing w:before="120" w:beforeAutospacing="0" w:after="120" w:afterAutospacing="0" w:line="360" w:lineRule="auto"/>
        <w:ind w:left="0" w:firstLine="0"/>
        <w:jc w:val="both"/>
      </w:pPr>
      <w:r w:rsidRPr="00912805">
        <w:fldChar w:fldCharType="end"/>
      </w:r>
      <w:bookmarkStart w:id="1" w:name="_Toc485836342"/>
      <w:bookmarkStart w:id="2" w:name="_Toc41904705"/>
      <w:bookmarkStart w:id="3" w:name="_Toc165570679"/>
      <w:r w:rsidR="004145E5" w:rsidRPr="005C3A10">
        <w:t>Наименование дисциплины</w:t>
      </w:r>
      <w:bookmarkEnd w:id="1"/>
      <w:bookmarkEnd w:id="2"/>
      <w:bookmarkEnd w:id="3"/>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4CBF316C" w:rsidR="004145E5" w:rsidRDefault="004145E5" w:rsidP="000610DE">
      <w:pPr>
        <w:pStyle w:val="1"/>
        <w:widowControl w:val="0"/>
        <w:spacing w:before="120" w:beforeAutospacing="0" w:after="120" w:afterAutospacing="0" w:line="360" w:lineRule="auto"/>
        <w:jc w:val="both"/>
      </w:pPr>
      <w:bookmarkStart w:id="4" w:name="_Toc16557068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4B384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3CF4B679" w14:textId="21A6BA73" w:rsidR="005B1E53" w:rsidRPr="004B384A" w:rsidRDefault="000610DE" w:rsidP="004B384A">
      <w:pPr>
        <w:spacing w:line="360" w:lineRule="auto"/>
        <w:jc w:val="right"/>
        <w:rPr>
          <w:sz w:val="28"/>
        </w:rPr>
      </w:pPr>
      <w:r>
        <w:rPr>
          <w:sz w:val="28"/>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5B1E53" w:rsidRPr="00CF4326" w14:paraId="092F6949" w14:textId="77777777" w:rsidTr="00C34900">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130909C4" w14:textId="77777777" w:rsidR="005B1E53" w:rsidRPr="0096238A" w:rsidRDefault="005B1E53" w:rsidP="00005494">
            <w:pPr>
              <w:tabs>
                <w:tab w:val="left" w:pos="540"/>
              </w:tabs>
              <w:jc w:val="center"/>
              <w:rPr>
                <w:b/>
                <w:sz w:val="24"/>
              </w:rPr>
            </w:pPr>
            <w:r w:rsidRPr="007B3959">
              <w:rPr>
                <w:b/>
                <w:sz w:val="24"/>
                <w:szCs w:val="24"/>
              </w:rPr>
              <w:t>Код компе</w:t>
            </w:r>
            <w:r>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C85475" w14:textId="77777777" w:rsidR="005B1E53" w:rsidRPr="0096238A" w:rsidRDefault="005B1E53"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CE573" w14:textId="77777777" w:rsidR="005B1E53" w:rsidRPr="00F4658F" w:rsidRDefault="005B1E53" w:rsidP="00005494">
            <w:pPr>
              <w:tabs>
                <w:tab w:val="left" w:pos="540"/>
              </w:tabs>
              <w:jc w:val="center"/>
              <w:rPr>
                <w:b/>
                <w:sz w:val="24"/>
              </w:rPr>
            </w:pPr>
            <w:r w:rsidRPr="007B3959">
              <w:rPr>
                <w:b/>
                <w:sz w:val="24"/>
                <w:szCs w:val="24"/>
              </w:rPr>
              <w:t>Индикаторы достиже</w:t>
            </w:r>
            <w:r>
              <w:rPr>
                <w:b/>
                <w:sz w:val="24"/>
                <w:szCs w:val="24"/>
              </w:rPr>
              <w:softHyphen/>
            </w:r>
            <w:r w:rsidRPr="007B3959">
              <w:rPr>
                <w:b/>
                <w:sz w:val="24"/>
                <w:szCs w:val="24"/>
              </w:rPr>
              <w:t>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62DB1131" w14:textId="77777777" w:rsidR="005B1E53" w:rsidRPr="0055579B" w:rsidRDefault="005B1E53"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w:t>
            </w:r>
            <w:r>
              <w:rPr>
                <w:b/>
                <w:sz w:val="24"/>
                <w:szCs w:val="24"/>
              </w:rPr>
              <w:softHyphen/>
            </w:r>
            <w:r w:rsidRPr="007B3959">
              <w:rPr>
                <w:b/>
                <w:sz w:val="24"/>
                <w:szCs w:val="24"/>
              </w:rPr>
              <w:t>рами достижения компетенции</w:t>
            </w:r>
          </w:p>
        </w:tc>
      </w:tr>
      <w:tr w:rsidR="007539D0" w:rsidRPr="00CF4326" w14:paraId="3482F78E" w14:textId="77777777" w:rsidTr="00C34900">
        <w:trPr>
          <w:trHeight w:val="1380"/>
        </w:trPr>
        <w:tc>
          <w:tcPr>
            <w:tcW w:w="1135" w:type="dxa"/>
            <w:vMerge w:val="restart"/>
            <w:tcBorders>
              <w:top w:val="single" w:sz="4" w:space="0" w:color="auto"/>
              <w:left w:val="single" w:sz="4" w:space="0" w:color="auto"/>
              <w:right w:val="single" w:sz="4" w:space="0" w:color="auto"/>
            </w:tcBorders>
          </w:tcPr>
          <w:p w14:paraId="7AE6B8E2" w14:textId="6B0F7E96" w:rsidR="007539D0" w:rsidRPr="0096238A" w:rsidRDefault="007539D0" w:rsidP="00005494">
            <w:pPr>
              <w:tabs>
                <w:tab w:val="left" w:pos="540"/>
              </w:tabs>
              <w:rPr>
                <w:sz w:val="24"/>
                <w:szCs w:val="24"/>
              </w:rPr>
            </w:pPr>
            <w:r>
              <w:rPr>
                <w:sz w:val="24"/>
                <w:szCs w:val="24"/>
              </w:rPr>
              <w:t>ОПК-6</w:t>
            </w:r>
          </w:p>
        </w:tc>
        <w:tc>
          <w:tcPr>
            <w:tcW w:w="2268" w:type="dxa"/>
            <w:vMerge w:val="restart"/>
            <w:tcBorders>
              <w:top w:val="single" w:sz="4" w:space="0" w:color="auto"/>
              <w:left w:val="single" w:sz="4" w:space="0" w:color="auto"/>
              <w:right w:val="single" w:sz="4" w:space="0" w:color="auto"/>
            </w:tcBorders>
          </w:tcPr>
          <w:p w14:paraId="004FAC1E" w14:textId="708D8C81" w:rsidR="007539D0" w:rsidRPr="0096238A" w:rsidRDefault="007539D0" w:rsidP="00005494">
            <w:pPr>
              <w:jc w:val="both"/>
              <w:rPr>
                <w:sz w:val="24"/>
                <w:szCs w:val="24"/>
              </w:rPr>
            </w:pPr>
            <w:r w:rsidRPr="005B7CC1">
              <w:rPr>
                <w:sz w:val="24"/>
                <w:szCs w:val="24"/>
              </w:rPr>
              <w:t xml:space="preserve">Способен </w:t>
            </w:r>
            <w:r>
              <w:rPr>
                <w:sz w:val="24"/>
                <w:szCs w:val="24"/>
              </w:rPr>
              <w:t>разраба</w:t>
            </w:r>
            <w:r w:rsidR="002C6DD2">
              <w:rPr>
                <w:sz w:val="24"/>
                <w:szCs w:val="24"/>
              </w:rPr>
              <w:softHyphen/>
            </w:r>
            <w:r>
              <w:rPr>
                <w:sz w:val="24"/>
                <w:szCs w:val="24"/>
              </w:rPr>
              <w:t>тывать алгоритмы и программы, при</w:t>
            </w:r>
            <w:r w:rsidR="002C6DD2">
              <w:rPr>
                <w:sz w:val="24"/>
                <w:szCs w:val="24"/>
              </w:rPr>
              <w:softHyphen/>
            </w:r>
            <w:r>
              <w:rPr>
                <w:sz w:val="24"/>
                <w:szCs w:val="24"/>
              </w:rPr>
              <w:t>годные для практи</w:t>
            </w:r>
            <w:r w:rsidR="002C6DD2">
              <w:rPr>
                <w:sz w:val="24"/>
                <w:szCs w:val="24"/>
              </w:rPr>
              <w:softHyphen/>
            </w:r>
            <w:r>
              <w:rPr>
                <w:sz w:val="24"/>
                <w:szCs w:val="24"/>
              </w:rPr>
              <w:t>ческого использо</w:t>
            </w:r>
            <w:r w:rsidR="002C6DD2">
              <w:rPr>
                <w:sz w:val="24"/>
                <w:szCs w:val="24"/>
              </w:rPr>
              <w:softHyphen/>
            </w:r>
            <w:r>
              <w:rPr>
                <w:sz w:val="24"/>
                <w:szCs w:val="24"/>
              </w:rPr>
              <w:t>вания, применять основы информа</w:t>
            </w:r>
            <w:r w:rsidR="002C6DD2">
              <w:rPr>
                <w:sz w:val="24"/>
                <w:szCs w:val="24"/>
              </w:rPr>
              <w:softHyphen/>
            </w:r>
            <w:r>
              <w:rPr>
                <w:sz w:val="24"/>
                <w:szCs w:val="24"/>
              </w:rPr>
              <w:t>тики и программи</w:t>
            </w:r>
            <w:r w:rsidR="002C6DD2">
              <w:rPr>
                <w:sz w:val="24"/>
                <w:szCs w:val="24"/>
              </w:rPr>
              <w:softHyphen/>
            </w:r>
            <w:r>
              <w:rPr>
                <w:sz w:val="24"/>
                <w:szCs w:val="24"/>
              </w:rPr>
              <w:t>рования к проекти</w:t>
            </w:r>
            <w:r w:rsidR="002C6DD2">
              <w:rPr>
                <w:sz w:val="24"/>
                <w:szCs w:val="24"/>
              </w:rPr>
              <w:softHyphen/>
            </w:r>
            <w:r>
              <w:rPr>
                <w:sz w:val="24"/>
                <w:szCs w:val="24"/>
              </w:rPr>
              <w:t>рованию, конструи</w:t>
            </w:r>
            <w:r w:rsidR="002C6DD2">
              <w:rPr>
                <w:sz w:val="24"/>
                <w:szCs w:val="24"/>
              </w:rPr>
              <w:softHyphen/>
            </w:r>
            <w:r>
              <w:rPr>
                <w:sz w:val="24"/>
                <w:szCs w:val="24"/>
              </w:rPr>
              <w:t>рованию и тестиро</w:t>
            </w:r>
            <w:r w:rsidR="002C6DD2">
              <w:rPr>
                <w:sz w:val="24"/>
                <w:szCs w:val="24"/>
              </w:rPr>
              <w:softHyphen/>
            </w:r>
            <w:r>
              <w:rPr>
                <w:sz w:val="24"/>
                <w:szCs w:val="24"/>
              </w:rPr>
              <w:t>ванию программ</w:t>
            </w:r>
            <w:r w:rsidR="002C6DD2">
              <w:rPr>
                <w:sz w:val="24"/>
                <w:szCs w:val="24"/>
              </w:rPr>
              <w:softHyphen/>
            </w:r>
            <w:r>
              <w:rPr>
                <w:sz w:val="24"/>
                <w:szCs w:val="24"/>
              </w:rPr>
              <w:t>ных продуктов</w:t>
            </w:r>
          </w:p>
        </w:tc>
        <w:tc>
          <w:tcPr>
            <w:tcW w:w="2835" w:type="dxa"/>
            <w:tcBorders>
              <w:top w:val="single" w:sz="4" w:space="0" w:color="auto"/>
              <w:left w:val="single" w:sz="4" w:space="0" w:color="auto"/>
              <w:bottom w:val="single" w:sz="4" w:space="0" w:color="auto"/>
              <w:right w:val="single" w:sz="4" w:space="0" w:color="auto"/>
            </w:tcBorders>
          </w:tcPr>
          <w:p w14:paraId="0B8AB1AD" w14:textId="1E5A6CA6" w:rsidR="007539D0" w:rsidRPr="00F4658F" w:rsidRDefault="007539D0" w:rsidP="00005494">
            <w:pPr>
              <w:jc w:val="both"/>
              <w:rPr>
                <w:sz w:val="24"/>
                <w:szCs w:val="24"/>
              </w:rPr>
            </w:pPr>
            <w:r>
              <w:rPr>
                <w:sz w:val="24"/>
                <w:szCs w:val="24"/>
              </w:rPr>
              <w:t>1. Разрабатывает алго</w:t>
            </w:r>
            <w:r w:rsidR="002C6DD2">
              <w:rPr>
                <w:sz w:val="24"/>
                <w:szCs w:val="24"/>
              </w:rPr>
              <w:softHyphen/>
            </w:r>
            <w:r>
              <w:rPr>
                <w:sz w:val="24"/>
                <w:szCs w:val="24"/>
              </w:rPr>
              <w:t>ритмы решения простых информационных задач и выражает их на языке программирования</w:t>
            </w:r>
          </w:p>
        </w:tc>
        <w:tc>
          <w:tcPr>
            <w:tcW w:w="4110" w:type="dxa"/>
            <w:tcBorders>
              <w:top w:val="single" w:sz="4" w:space="0" w:color="auto"/>
              <w:left w:val="single" w:sz="4" w:space="0" w:color="auto"/>
              <w:right w:val="single" w:sz="4" w:space="0" w:color="auto"/>
            </w:tcBorders>
          </w:tcPr>
          <w:p w14:paraId="7119DB66" w14:textId="2D932E88" w:rsidR="007539D0" w:rsidRPr="007539D0" w:rsidRDefault="007539D0"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принципы разра</w:t>
            </w:r>
            <w:r w:rsidR="002C6DD2">
              <w:rPr>
                <w:sz w:val="24"/>
                <w:szCs w:val="24"/>
              </w:rPr>
              <w:softHyphen/>
            </w:r>
            <w:r>
              <w:rPr>
                <w:sz w:val="24"/>
                <w:szCs w:val="24"/>
              </w:rPr>
              <w:t>ботки алгоритмов решения простых информационных задач с учетом воз</w:t>
            </w:r>
            <w:r w:rsidR="002C6DD2">
              <w:rPr>
                <w:sz w:val="24"/>
                <w:szCs w:val="24"/>
              </w:rPr>
              <w:softHyphen/>
            </w:r>
            <w:r>
              <w:rPr>
                <w:sz w:val="24"/>
                <w:szCs w:val="24"/>
              </w:rPr>
              <w:t xml:space="preserve">можности их оптимизации </w:t>
            </w:r>
            <w:r w:rsidRPr="000865F2">
              <w:rPr>
                <w:sz w:val="24"/>
                <w:szCs w:val="24"/>
              </w:rPr>
              <w:t>методами параллельного про</w:t>
            </w:r>
            <w:r>
              <w:rPr>
                <w:sz w:val="24"/>
                <w:szCs w:val="24"/>
              </w:rPr>
              <w:softHyphen/>
            </w:r>
            <w:r w:rsidRPr="000865F2">
              <w:rPr>
                <w:sz w:val="24"/>
                <w:szCs w:val="24"/>
              </w:rPr>
              <w:t xml:space="preserve">граммирования </w:t>
            </w:r>
            <w:r>
              <w:rPr>
                <w:sz w:val="24"/>
                <w:szCs w:val="24"/>
              </w:rPr>
              <w:t>и реализации на языке программирова</w:t>
            </w:r>
            <w:r w:rsidR="002C6DD2">
              <w:rPr>
                <w:sz w:val="24"/>
                <w:szCs w:val="24"/>
              </w:rPr>
              <w:softHyphen/>
            </w:r>
            <w:r>
              <w:rPr>
                <w:sz w:val="24"/>
                <w:szCs w:val="24"/>
              </w:rPr>
              <w:t xml:space="preserve">ния (с использованием </w:t>
            </w:r>
            <w:r w:rsidRPr="00F47D72">
              <w:rPr>
                <w:sz w:val="24"/>
                <w:szCs w:val="24"/>
              </w:rPr>
              <w:t xml:space="preserve">директив, </w:t>
            </w:r>
            <w:r>
              <w:rPr>
                <w:sz w:val="24"/>
                <w:szCs w:val="24"/>
              </w:rPr>
              <w:t>функций, переменных среды техно</w:t>
            </w:r>
            <w:r w:rsidR="002C6DD2">
              <w:rPr>
                <w:sz w:val="24"/>
                <w:szCs w:val="24"/>
              </w:rPr>
              <w:softHyphen/>
            </w:r>
            <w:r>
              <w:rPr>
                <w:sz w:val="24"/>
                <w:szCs w:val="24"/>
              </w:rPr>
              <w:t xml:space="preserve">логии </w:t>
            </w:r>
            <w:proofErr w:type="spellStart"/>
            <w:r>
              <w:rPr>
                <w:sz w:val="24"/>
                <w:szCs w:val="24"/>
                <w:lang w:val="en-US"/>
              </w:rPr>
              <w:t>OpenMP</w:t>
            </w:r>
            <w:proofErr w:type="spellEnd"/>
            <w:r>
              <w:rPr>
                <w:sz w:val="24"/>
                <w:szCs w:val="24"/>
              </w:rPr>
              <w:t xml:space="preserve">; библиотек функций технологии </w:t>
            </w:r>
            <w:r>
              <w:rPr>
                <w:sz w:val="24"/>
                <w:szCs w:val="24"/>
                <w:lang w:val="en-US"/>
              </w:rPr>
              <w:t>MPI</w:t>
            </w:r>
            <w:r>
              <w:rPr>
                <w:sz w:val="24"/>
                <w:szCs w:val="24"/>
              </w:rPr>
              <w:t xml:space="preserve">; средств разработки функций ядра для </w:t>
            </w:r>
            <w:r>
              <w:rPr>
                <w:sz w:val="24"/>
                <w:szCs w:val="24"/>
                <w:lang w:val="en-US"/>
              </w:rPr>
              <w:t>GPU</w:t>
            </w:r>
            <w:r>
              <w:rPr>
                <w:sz w:val="24"/>
                <w:szCs w:val="24"/>
              </w:rPr>
              <w:t>)</w:t>
            </w:r>
          </w:p>
          <w:p w14:paraId="362E97D1" w14:textId="00E45DD3" w:rsidR="007539D0" w:rsidRPr="00F4658F" w:rsidRDefault="007539D0" w:rsidP="00005494">
            <w:pPr>
              <w:ind w:left="38"/>
              <w:jc w:val="both"/>
              <w:rPr>
                <w:b/>
                <w:sz w:val="24"/>
                <w:szCs w:val="24"/>
                <w:u w:val="single"/>
              </w:rPr>
            </w:pPr>
            <w:r w:rsidRPr="000865F2">
              <w:rPr>
                <w:b/>
                <w:sz w:val="24"/>
                <w:szCs w:val="24"/>
                <w:u w:val="single"/>
              </w:rPr>
              <w:t>Уметь</w:t>
            </w:r>
            <w:r w:rsidRPr="000865F2">
              <w:rPr>
                <w:sz w:val="24"/>
                <w:szCs w:val="24"/>
              </w:rPr>
              <w:t xml:space="preserve"> применять современные </w:t>
            </w:r>
            <w:r>
              <w:rPr>
                <w:sz w:val="24"/>
                <w:szCs w:val="24"/>
              </w:rPr>
              <w:t>прин</w:t>
            </w:r>
            <w:r w:rsidR="002C6DD2">
              <w:rPr>
                <w:sz w:val="24"/>
                <w:szCs w:val="24"/>
              </w:rPr>
              <w:softHyphen/>
            </w:r>
            <w:r>
              <w:rPr>
                <w:sz w:val="24"/>
                <w:szCs w:val="24"/>
              </w:rPr>
              <w:t>ципы разработки алгоритмов реше</w:t>
            </w:r>
            <w:r w:rsidR="002C6DD2">
              <w:rPr>
                <w:sz w:val="24"/>
                <w:szCs w:val="24"/>
              </w:rPr>
              <w:softHyphen/>
            </w:r>
            <w:r>
              <w:rPr>
                <w:sz w:val="24"/>
                <w:szCs w:val="24"/>
              </w:rPr>
              <w:t>ния простых информационных задач с учетом возможности их оптимиза</w:t>
            </w:r>
            <w:r w:rsidR="002C6DD2">
              <w:rPr>
                <w:sz w:val="24"/>
                <w:szCs w:val="24"/>
              </w:rPr>
              <w:softHyphen/>
            </w:r>
            <w:r>
              <w:rPr>
                <w:sz w:val="24"/>
                <w:szCs w:val="24"/>
              </w:rPr>
              <w:t xml:space="preserve">ции </w:t>
            </w:r>
            <w:r w:rsidRPr="000865F2">
              <w:rPr>
                <w:sz w:val="24"/>
                <w:szCs w:val="24"/>
              </w:rPr>
              <w:t>методами параллельного про</w:t>
            </w:r>
            <w:r>
              <w:rPr>
                <w:sz w:val="24"/>
                <w:szCs w:val="24"/>
              </w:rPr>
              <w:softHyphen/>
            </w:r>
            <w:r w:rsidRPr="000865F2">
              <w:rPr>
                <w:sz w:val="24"/>
                <w:szCs w:val="24"/>
              </w:rPr>
              <w:t xml:space="preserve">граммирования </w:t>
            </w:r>
            <w:r>
              <w:rPr>
                <w:sz w:val="24"/>
                <w:szCs w:val="24"/>
              </w:rPr>
              <w:t>и реализации на языке программирования (с исполь</w:t>
            </w:r>
            <w:r w:rsidR="002C6DD2">
              <w:rPr>
                <w:sz w:val="24"/>
                <w:szCs w:val="24"/>
              </w:rPr>
              <w:softHyphen/>
            </w:r>
            <w:r>
              <w:rPr>
                <w:sz w:val="24"/>
                <w:szCs w:val="24"/>
              </w:rPr>
              <w:t xml:space="preserve">зованием </w:t>
            </w:r>
            <w:r w:rsidRPr="00F47D72">
              <w:rPr>
                <w:sz w:val="24"/>
                <w:szCs w:val="24"/>
              </w:rPr>
              <w:t xml:space="preserve">директив, </w:t>
            </w:r>
            <w:r>
              <w:rPr>
                <w:sz w:val="24"/>
                <w:szCs w:val="24"/>
              </w:rPr>
              <w:t>функций, пере</w:t>
            </w:r>
            <w:r w:rsidR="002C6DD2">
              <w:rPr>
                <w:sz w:val="24"/>
                <w:szCs w:val="24"/>
              </w:rPr>
              <w:softHyphen/>
            </w:r>
            <w:r>
              <w:rPr>
                <w:sz w:val="24"/>
                <w:szCs w:val="24"/>
              </w:rPr>
              <w:t xml:space="preserve">менных среды технологии </w:t>
            </w:r>
            <w:proofErr w:type="spellStart"/>
            <w:r>
              <w:rPr>
                <w:sz w:val="24"/>
                <w:szCs w:val="24"/>
                <w:lang w:val="en-US"/>
              </w:rPr>
              <w:t>OpenMP</w:t>
            </w:r>
            <w:proofErr w:type="spellEnd"/>
            <w:r>
              <w:rPr>
                <w:sz w:val="24"/>
                <w:szCs w:val="24"/>
              </w:rPr>
              <w:t xml:space="preserve">; библиотек функций технологии </w:t>
            </w:r>
            <w:r>
              <w:rPr>
                <w:sz w:val="24"/>
                <w:szCs w:val="24"/>
                <w:lang w:val="en-US"/>
              </w:rPr>
              <w:t>MPI</w:t>
            </w:r>
            <w:r>
              <w:rPr>
                <w:sz w:val="24"/>
                <w:szCs w:val="24"/>
              </w:rPr>
              <w:t xml:space="preserve">; средств разработки функций ядра для </w:t>
            </w:r>
            <w:r>
              <w:rPr>
                <w:sz w:val="24"/>
                <w:szCs w:val="24"/>
                <w:lang w:val="en-US"/>
              </w:rPr>
              <w:t>GPU</w:t>
            </w:r>
            <w:r>
              <w:rPr>
                <w:sz w:val="24"/>
                <w:szCs w:val="24"/>
              </w:rPr>
              <w:t>)</w:t>
            </w:r>
          </w:p>
        </w:tc>
      </w:tr>
      <w:tr w:rsidR="007539D0" w:rsidRPr="00CF4326" w14:paraId="5C7D9208" w14:textId="77777777" w:rsidTr="00C34900">
        <w:trPr>
          <w:trHeight w:val="430"/>
        </w:trPr>
        <w:tc>
          <w:tcPr>
            <w:tcW w:w="1135" w:type="dxa"/>
            <w:vMerge/>
            <w:tcBorders>
              <w:left w:val="single" w:sz="4" w:space="0" w:color="auto"/>
              <w:right w:val="single" w:sz="4" w:space="0" w:color="auto"/>
            </w:tcBorders>
          </w:tcPr>
          <w:p w14:paraId="1F5FD921" w14:textId="77777777" w:rsidR="007539D0" w:rsidRDefault="007539D0" w:rsidP="00005494">
            <w:pPr>
              <w:tabs>
                <w:tab w:val="left" w:pos="540"/>
              </w:tabs>
              <w:rPr>
                <w:sz w:val="24"/>
                <w:szCs w:val="24"/>
              </w:rPr>
            </w:pPr>
          </w:p>
        </w:tc>
        <w:tc>
          <w:tcPr>
            <w:tcW w:w="2268" w:type="dxa"/>
            <w:vMerge/>
            <w:tcBorders>
              <w:left w:val="single" w:sz="4" w:space="0" w:color="auto"/>
              <w:right w:val="single" w:sz="4" w:space="0" w:color="auto"/>
            </w:tcBorders>
          </w:tcPr>
          <w:p w14:paraId="3B1998F6" w14:textId="77777777" w:rsidR="007539D0" w:rsidRPr="005B7CC1" w:rsidRDefault="007539D0" w:rsidP="00005494">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00DE444" w14:textId="55A7E535" w:rsidR="007539D0" w:rsidRDefault="007539D0" w:rsidP="00005494">
            <w:pPr>
              <w:jc w:val="both"/>
              <w:rPr>
                <w:sz w:val="24"/>
                <w:szCs w:val="24"/>
              </w:rPr>
            </w:pPr>
            <w:r>
              <w:rPr>
                <w:sz w:val="24"/>
                <w:szCs w:val="24"/>
              </w:rPr>
              <w:t>2. Анализирует алго</w:t>
            </w:r>
            <w:r w:rsidR="002C6DD2">
              <w:rPr>
                <w:sz w:val="24"/>
                <w:szCs w:val="24"/>
              </w:rPr>
              <w:softHyphen/>
            </w:r>
            <w:r>
              <w:rPr>
                <w:sz w:val="24"/>
                <w:szCs w:val="24"/>
              </w:rPr>
              <w:t>ритмы в части произво</w:t>
            </w:r>
            <w:r w:rsidR="002C6DD2">
              <w:rPr>
                <w:sz w:val="24"/>
                <w:szCs w:val="24"/>
              </w:rPr>
              <w:softHyphen/>
            </w:r>
            <w:r>
              <w:rPr>
                <w:sz w:val="24"/>
                <w:szCs w:val="24"/>
              </w:rPr>
              <w:t>дительности, оптималь</w:t>
            </w:r>
            <w:r w:rsidR="002C6DD2">
              <w:rPr>
                <w:sz w:val="24"/>
                <w:szCs w:val="24"/>
              </w:rPr>
              <w:softHyphen/>
            </w:r>
            <w:r>
              <w:rPr>
                <w:sz w:val="24"/>
                <w:szCs w:val="24"/>
              </w:rPr>
              <w:t>ности, вырабатывает ре</w:t>
            </w:r>
            <w:r w:rsidR="002C6DD2">
              <w:rPr>
                <w:sz w:val="24"/>
                <w:szCs w:val="24"/>
              </w:rPr>
              <w:softHyphen/>
            </w:r>
            <w:r>
              <w:rPr>
                <w:sz w:val="24"/>
                <w:szCs w:val="24"/>
              </w:rPr>
              <w:t>комендации для оптими</w:t>
            </w:r>
            <w:r w:rsidR="002C6DD2">
              <w:rPr>
                <w:sz w:val="24"/>
                <w:szCs w:val="24"/>
              </w:rPr>
              <w:softHyphen/>
            </w:r>
            <w:r>
              <w:rPr>
                <w:sz w:val="24"/>
                <w:szCs w:val="24"/>
              </w:rPr>
              <w:t>зации алгоритмов про</w:t>
            </w:r>
            <w:r w:rsidR="002C6DD2">
              <w:rPr>
                <w:sz w:val="24"/>
                <w:szCs w:val="24"/>
              </w:rPr>
              <w:softHyphen/>
            </w:r>
            <w:r>
              <w:rPr>
                <w:sz w:val="24"/>
                <w:szCs w:val="24"/>
              </w:rPr>
              <w:t>грамм</w:t>
            </w:r>
          </w:p>
        </w:tc>
        <w:tc>
          <w:tcPr>
            <w:tcW w:w="4110" w:type="dxa"/>
            <w:tcBorders>
              <w:left w:val="single" w:sz="4" w:space="0" w:color="auto"/>
              <w:right w:val="single" w:sz="4" w:space="0" w:color="auto"/>
            </w:tcBorders>
          </w:tcPr>
          <w:p w14:paraId="0FFAE8D0" w14:textId="3B193CF5" w:rsidR="007539D0" w:rsidRPr="00B253D7" w:rsidRDefault="007539D0"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алгоритмов </w:t>
            </w:r>
            <w:r>
              <w:rPr>
                <w:sz w:val="24"/>
                <w:szCs w:val="24"/>
              </w:rPr>
              <w:t>решения при</w:t>
            </w:r>
            <w:r>
              <w:rPr>
                <w:sz w:val="24"/>
                <w:szCs w:val="24"/>
              </w:rPr>
              <w:softHyphen/>
              <w:t xml:space="preserve">кладных задач с использованием </w:t>
            </w:r>
            <w:r w:rsidR="002C6DD2">
              <w:rPr>
                <w:sz w:val="24"/>
                <w:szCs w:val="24"/>
              </w:rPr>
              <w:t>тех</w:t>
            </w:r>
            <w:r w:rsidR="002C6DD2">
              <w:rPr>
                <w:sz w:val="24"/>
                <w:szCs w:val="24"/>
              </w:rPr>
              <w:softHyphen/>
              <w:t xml:space="preserve">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w:t>
            </w:r>
            <w:r w:rsidR="002C6DD2">
              <w:rPr>
                <w:sz w:val="24"/>
                <w:szCs w:val="24"/>
              </w:rPr>
              <w:softHyphen/>
            </w:r>
            <w:r w:rsidRPr="000865F2">
              <w:rPr>
                <w:sz w:val="24"/>
                <w:szCs w:val="24"/>
              </w:rPr>
              <w:t xml:space="preserve">рования </w:t>
            </w:r>
            <w:r w:rsidR="002C6DD2">
              <w:rPr>
                <w:sz w:val="24"/>
                <w:szCs w:val="24"/>
              </w:rPr>
              <w:t>и организации высокопроиз</w:t>
            </w:r>
            <w:r w:rsidR="002C6DD2">
              <w:rPr>
                <w:sz w:val="24"/>
                <w:szCs w:val="24"/>
              </w:rPr>
              <w:softHyphen/>
              <w:t xml:space="preserve">водительных вычислений, методы оптимизации алгоритмов программ с использованием выделения и </w:t>
            </w:r>
            <w:proofErr w:type="spellStart"/>
            <w:r w:rsidR="002C6DD2">
              <w:rPr>
                <w:sz w:val="24"/>
                <w:szCs w:val="24"/>
              </w:rPr>
              <w:t>парал</w:t>
            </w:r>
            <w:r w:rsidR="002C6DD2">
              <w:rPr>
                <w:sz w:val="24"/>
                <w:szCs w:val="24"/>
              </w:rPr>
              <w:softHyphen/>
              <w:t>лелизации</w:t>
            </w:r>
            <w:proofErr w:type="spellEnd"/>
            <w:r w:rsidR="002C6DD2">
              <w:rPr>
                <w:sz w:val="24"/>
                <w:szCs w:val="24"/>
              </w:rPr>
              <w:t xml:space="preserve"> выполнения независимых задач, выполнения сложных вычисле</w:t>
            </w:r>
            <w:r w:rsidR="002C6DD2">
              <w:rPr>
                <w:sz w:val="24"/>
                <w:szCs w:val="24"/>
              </w:rPr>
              <w:softHyphen/>
              <w:t xml:space="preserve">ний с использованием </w:t>
            </w:r>
            <w:r w:rsidR="002C6DD2">
              <w:rPr>
                <w:sz w:val="24"/>
                <w:szCs w:val="24"/>
                <w:lang w:val="en-US"/>
              </w:rPr>
              <w:t>GPU</w:t>
            </w:r>
          </w:p>
          <w:p w14:paraId="52444BE9" w14:textId="77777777" w:rsidR="001679E5" w:rsidRPr="002C6DD2" w:rsidRDefault="001679E5" w:rsidP="00005494">
            <w:pPr>
              <w:ind w:left="38"/>
              <w:jc w:val="both"/>
              <w:rPr>
                <w:sz w:val="24"/>
                <w:szCs w:val="24"/>
              </w:rPr>
            </w:pPr>
          </w:p>
          <w:p w14:paraId="27C21A74" w14:textId="29DFDB5F" w:rsidR="007539D0" w:rsidRPr="00F4658F" w:rsidRDefault="007539D0" w:rsidP="00005494">
            <w:pPr>
              <w:ind w:left="38"/>
              <w:jc w:val="both"/>
              <w:rPr>
                <w:b/>
                <w:sz w:val="24"/>
                <w:szCs w:val="24"/>
                <w:u w:val="single"/>
              </w:rPr>
            </w:pPr>
            <w:r w:rsidRPr="000865F2">
              <w:rPr>
                <w:b/>
                <w:sz w:val="24"/>
                <w:szCs w:val="24"/>
                <w:u w:val="single"/>
              </w:rPr>
              <w:t>Уметь</w:t>
            </w:r>
            <w:r w:rsidRPr="000865F2">
              <w:rPr>
                <w:sz w:val="24"/>
                <w:szCs w:val="24"/>
              </w:rPr>
              <w:t xml:space="preserve"> применять </w:t>
            </w:r>
            <w:r w:rsidR="002C6DD2" w:rsidRPr="000865F2">
              <w:rPr>
                <w:sz w:val="24"/>
                <w:szCs w:val="24"/>
              </w:rPr>
              <w:t>современные под</w:t>
            </w:r>
            <w:r w:rsidR="002C6DD2">
              <w:rPr>
                <w:sz w:val="24"/>
                <w:szCs w:val="24"/>
              </w:rPr>
              <w:softHyphen/>
            </w:r>
            <w:r w:rsidR="002C6DD2" w:rsidRPr="000865F2">
              <w:rPr>
                <w:sz w:val="24"/>
                <w:szCs w:val="24"/>
              </w:rPr>
              <w:t>ходы</w:t>
            </w:r>
            <w:r w:rsidR="002C6DD2">
              <w:rPr>
                <w:sz w:val="24"/>
                <w:szCs w:val="24"/>
              </w:rPr>
              <w:t xml:space="preserve"> </w:t>
            </w:r>
            <w:r w:rsidR="002C6DD2" w:rsidRPr="000865F2">
              <w:rPr>
                <w:sz w:val="24"/>
                <w:szCs w:val="24"/>
              </w:rPr>
              <w:t xml:space="preserve">для </w:t>
            </w:r>
            <w:r w:rsidR="002C6DD2">
              <w:rPr>
                <w:sz w:val="24"/>
                <w:szCs w:val="24"/>
              </w:rPr>
              <w:t>раз</w:t>
            </w:r>
            <w:r w:rsidR="002C6DD2">
              <w:rPr>
                <w:sz w:val="24"/>
                <w:szCs w:val="24"/>
              </w:rPr>
              <w:softHyphen/>
              <w:t>работки</w:t>
            </w:r>
            <w:r w:rsidR="002C6DD2" w:rsidRPr="000865F2">
              <w:rPr>
                <w:sz w:val="24"/>
                <w:szCs w:val="24"/>
              </w:rPr>
              <w:t xml:space="preserve"> алгоритмов </w:t>
            </w:r>
            <w:r w:rsidR="002C6DD2">
              <w:rPr>
                <w:sz w:val="24"/>
                <w:szCs w:val="24"/>
              </w:rPr>
              <w:t>ре</w:t>
            </w:r>
            <w:r w:rsidR="002C6DD2">
              <w:rPr>
                <w:sz w:val="24"/>
                <w:szCs w:val="24"/>
              </w:rPr>
              <w:softHyphen/>
              <w:t>шения при</w:t>
            </w:r>
            <w:r w:rsidR="002C6DD2">
              <w:rPr>
                <w:sz w:val="24"/>
                <w:szCs w:val="24"/>
              </w:rPr>
              <w:softHyphen/>
              <w:t>кладных задач с использо</w:t>
            </w:r>
            <w:r w:rsidR="002C6DD2">
              <w:rPr>
                <w:sz w:val="24"/>
                <w:szCs w:val="24"/>
              </w:rPr>
              <w:softHyphen/>
              <w:t xml:space="preserve">ванием технологий </w:t>
            </w:r>
            <w:r w:rsidR="002C6DD2" w:rsidRPr="000865F2">
              <w:rPr>
                <w:sz w:val="24"/>
                <w:szCs w:val="24"/>
              </w:rPr>
              <w:t>параллель</w:t>
            </w:r>
            <w:r w:rsidR="002C6DD2">
              <w:rPr>
                <w:sz w:val="24"/>
                <w:szCs w:val="24"/>
              </w:rPr>
              <w:softHyphen/>
            </w:r>
            <w:r w:rsidR="002C6DD2" w:rsidRPr="000865F2">
              <w:rPr>
                <w:sz w:val="24"/>
                <w:szCs w:val="24"/>
              </w:rPr>
              <w:t>ного про</w:t>
            </w:r>
            <w:r w:rsidR="002C6DD2">
              <w:rPr>
                <w:sz w:val="24"/>
                <w:szCs w:val="24"/>
              </w:rPr>
              <w:softHyphen/>
            </w:r>
            <w:r w:rsidR="002C6DD2" w:rsidRPr="000865F2">
              <w:rPr>
                <w:sz w:val="24"/>
                <w:szCs w:val="24"/>
              </w:rPr>
              <w:t xml:space="preserve">граммирования </w:t>
            </w:r>
            <w:r w:rsidR="002C6DD2">
              <w:rPr>
                <w:sz w:val="24"/>
                <w:szCs w:val="24"/>
              </w:rPr>
              <w:t>и организации высокопроизводительных вычисле</w:t>
            </w:r>
            <w:r w:rsidR="002C6DD2">
              <w:rPr>
                <w:sz w:val="24"/>
                <w:szCs w:val="24"/>
              </w:rPr>
              <w:softHyphen/>
              <w:t>ний, методы оптимизации алгорит</w:t>
            </w:r>
            <w:r w:rsidR="002C6DD2">
              <w:rPr>
                <w:sz w:val="24"/>
                <w:szCs w:val="24"/>
              </w:rPr>
              <w:softHyphen/>
              <w:t>мов программ с использованием вы</w:t>
            </w:r>
            <w:r w:rsidR="002C6DD2">
              <w:rPr>
                <w:sz w:val="24"/>
                <w:szCs w:val="24"/>
              </w:rPr>
              <w:softHyphen/>
              <w:t xml:space="preserve">деления и </w:t>
            </w:r>
            <w:proofErr w:type="spellStart"/>
            <w:r w:rsidR="002C6DD2">
              <w:rPr>
                <w:sz w:val="24"/>
                <w:szCs w:val="24"/>
              </w:rPr>
              <w:t>параллелизации</w:t>
            </w:r>
            <w:proofErr w:type="spellEnd"/>
            <w:r w:rsidR="002C6DD2">
              <w:rPr>
                <w:sz w:val="24"/>
                <w:szCs w:val="24"/>
              </w:rPr>
              <w:t xml:space="preserve"> выполне</w:t>
            </w:r>
            <w:r w:rsidR="002C6DD2">
              <w:rPr>
                <w:sz w:val="24"/>
                <w:szCs w:val="24"/>
              </w:rPr>
              <w:softHyphen/>
              <w:t>ния независимых задач, выполнения сложных вычислений с использова</w:t>
            </w:r>
            <w:r w:rsidR="002C6DD2">
              <w:rPr>
                <w:sz w:val="24"/>
                <w:szCs w:val="24"/>
              </w:rPr>
              <w:softHyphen/>
              <w:t xml:space="preserve">нием </w:t>
            </w:r>
            <w:r w:rsidR="002C6DD2">
              <w:rPr>
                <w:sz w:val="24"/>
                <w:szCs w:val="24"/>
                <w:lang w:val="en-US"/>
              </w:rPr>
              <w:t>GPU</w:t>
            </w:r>
          </w:p>
        </w:tc>
      </w:tr>
      <w:tr w:rsidR="002C6DD2" w:rsidRPr="00CF4326" w14:paraId="639FFC25" w14:textId="77777777" w:rsidTr="00C34900">
        <w:trPr>
          <w:trHeight w:val="1380"/>
        </w:trPr>
        <w:tc>
          <w:tcPr>
            <w:tcW w:w="1135" w:type="dxa"/>
            <w:vMerge/>
            <w:tcBorders>
              <w:left w:val="single" w:sz="4" w:space="0" w:color="auto"/>
              <w:right w:val="single" w:sz="4" w:space="0" w:color="auto"/>
            </w:tcBorders>
          </w:tcPr>
          <w:p w14:paraId="58581818" w14:textId="77777777" w:rsidR="002C6DD2" w:rsidRDefault="002C6DD2" w:rsidP="00005494">
            <w:pPr>
              <w:tabs>
                <w:tab w:val="left" w:pos="540"/>
              </w:tabs>
              <w:rPr>
                <w:sz w:val="24"/>
                <w:szCs w:val="24"/>
              </w:rPr>
            </w:pPr>
          </w:p>
        </w:tc>
        <w:tc>
          <w:tcPr>
            <w:tcW w:w="2268" w:type="dxa"/>
            <w:vMerge/>
            <w:tcBorders>
              <w:left w:val="single" w:sz="4" w:space="0" w:color="auto"/>
              <w:right w:val="single" w:sz="4" w:space="0" w:color="auto"/>
            </w:tcBorders>
          </w:tcPr>
          <w:p w14:paraId="46A12CBB" w14:textId="77777777" w:rsidR="002C6DD2" w:rsidRPr="005B7CC1" w:rsidRDefault="002C6DD2" w:rsidP="00005494">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03DDDDF" w14:textId="26F4BB03" w:rsidR="002C6DD2" w:rsidRDefault="002C6DD2" w:rsidP="00005494">
            <w:pPr>
              <w:jc w:val="both"/>
              <w:rPr>
                <w:sz w:val="24"/>
                <w:szCs w:val="24"/>
              </w:rPr>
            </w:pPr>
            <w:r>
              <w:rPr>
                <w:sz w:val="24"/>
                <w:szCs w:val="24"/>
              </w:rPr>
              <w:t>3. Проводит ручное и ав</w:t>
            </w:r>
            <w:r>
              <w:rPr>
                <w:sz w:val="24"/>
                <w:szCs w:val="24"/>
              </w:rPr>
              <w:softHyphen/>
              <w:t>томатизированное тести</w:t>
            </w:r>
            <w:r>
              <w:rPr>
                <w:sz w:val="24"/>
                <w:szCs w:val="24"/>
              </w:rPr>
              <w:softHyphen/>
              <w:t>рование программных продуктов по методам черного и белого ящика, составляет набор тесто</w:t>
            </w:r>
            <w:r>
              <w:rPr>
                <w:sz w:val="24"/>
                <w:szCs w:val="24"/>
              </w:rPr>
              <w:softHyphen/>
              <w:t>вых случаев</w:t>
            </w:r>
          </w:p>
        </w:tc>
        <w:tc>
          <w:tcPr>
            <w:tcW w:w="4110" w:type="dxa"/>
            <w:tcBorders>
              <w:left w:val="single" w:sz="4" w:space="0" w:color="auto"/>
              <w:bottom w:val="single" w:sz="4" w:space="0" w:color="auto"/>
              <w:right w:val="single" w:sz="4" w:space="0" w:color="auto"/>
            </w:tcBorders>
          </w:tcPr>
          <w:p w14:paraId="030C537D" w14:textId="060F93CD" w:rsidR="002C6DD2" w:rsidRPr="002C6DD2" w:rsidRDefault="002C6DD2"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ручного и автомати</w:t>
            </w:r>
            <w:r>
              <w:rPr>
                <w:sz w:val="24"/>
                <w:szCs w:val="24"/>
              </w:rPr>
              <w:softHyphen/>
              <w:t>зированного тестиро</w:t>
            </w:r>
            <w:r>
              <w:rPr>
                <w:sz w:val="24"/>
                <w:szCs w:val="24"/>
              </w:rPr>
              <w:softHyphen/>
              <w:t>вания и про</w:t>
            </w:r>
            <w:r>
              <w:rPr>
                <w:sz w:val="24"/>
                <w:szCs w:val="24"/>
              </w:rPr>
              <w:softHyphen/>
              <w:t>граммных продуктов по методам чер</w:t>
            </w:r>
            <w:r>
              <w:rPr>
                <w:sz w:val="24"/>
                <w:szCs w:val="24"/>
              </w:rPr>
              <w:softHyphen/>
              <w:t>ного и белого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w:t>
            </w:r>
            <w:r>
              <w:rPr>
                <w:sz w:val="24"/>
                <w:szCs w:val="24"/>
              </w:rPr>
              <w:softHyphen/>
              <w:t>дачи сообщений в си</w:t>
            </w:r>
            <w:r>
              <w:rPr>
                <w:sz w:val="24"/>
                <w:szCs w:val="24"/>
              </w:rPr>
              <w:softHyphen/>
              <w:t>сте</w:t>
            </w:r>
            <w:r>
              <w:rPr>
                <w:sz w:val="24"/>
                <w:szCs w:val="24"/>
              </w:rPr>
              <w:softHyphen/>
              <w:t>мах с распре</w:t>
            </w:r>
            <w:r>
              <w:rPr>
                <w:sz w:val="24"/>
                <w:szCs w:val="24"/>
              </w:rPr>
              <w:softHyphen/>
              <w:t>деленной памя</w:t>
            </w:r>
            <w:r>
              <w:rPr>
                <w:sz w:val="24"/>
                <w:szCs w:val="24"/>
              </w:rPr>
              <w:softHyphen/>
              <w:t>тью, программирова</w:t>
            </w:r>
            <w:r>
              <w:rPr>
                <w:sz w:val="24"/>
                <w:szCs w:val="24"/>
              </w:rPr>
              <w:softHyphen/>
              <w:t>ния функций ядра в гете</w:t>
            </w:r>
            <w:r>
              <w:rPr>
                <w:sz w:val="24"/>
                <w:szCs w:val="24"/>
              </w:rPr>
              <w:softHyphen/>
              <w:t>рогенных си</w:t>
            </w:r>
            <w:r>
              <w:rPr>
                <w:sz w:val="24"/>
                <w:szCs w:val="24"/>
              </w:rPr>
              <w:softHyphen/>
              <w:t xml:space="preserve">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w:t>
            </w:r>
            <w:r>
              <w:rPr>
                <w:sz w:val="24"/>
                <w:szCs w:val="24"/>
              </w:rPr>
              <w:softHyphen/>
              <w:t>лять набор тестовых случаев</w:t>
            </w:r>
          </w:p>
          <w:p w14:paraId="4814DE46" w14:textId="4D37A513" w:rsidR="002C6DD2" w:rsidRPr="00F4658F" w:rsidRDefault="002C6DD2" w:rsidP="00005494">
            <w:pPr>
              <w:ind w:left="38"/>
              <w:jc w:val="both"/>
              <w:rPr>
                <w:b/>
                <w:sz w:val="24"/>
                <w:szCs w:val="24"/>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ручного и автоматизированного тестиро</w:t>
            </w:r>
            <w:r>
              <w:rPr>
                <w:sz w:val="24"/>
                <w:szCs w:val="24"/>
              </w:rPr>
              <w:softHyphen/>
              <w:t>вания и программных продуктов по мето</w:t>
            </w:r>
            <w:r>
              <w:rPr>
                <w:sz w:val="24"/>
                <w:szCs w:val="24"/>
              </w:rPr>
              <w:softHyphen/>
              <w:t>дам черного и белого ящика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програм</w:t>
            </w:r>
            <w:r>
              <w:rPr>
                <w:sz w:val="24"/>
                <w:szCs w:val="24"/>
              </w:rPr>
              <w:softHyphen/>
              <w:t>мирования функций ядра в гете</w:t>
            </w:r>
            <w:r>
              <w:rPr>
                <w:sz w:val="24"/>
                <w:szCs w:val="24"/>
              </w:rPr>
              <w:softHyphen/>
              <w:t>роген</w:t>
            </w:r>
            <w:r>
              <w:rPr>
                <w:sz w:val="24"/>
                <w:szCs w:val="24"/>
              </w:rPr>
              <w:softHyphen/>
              <w:t xml:space="preserve">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составлять набор тестовых случаев</w:t>
            </w:r>
          </w:p>
        </w:tc>
      </w:tr>
      <w:tr w:rsidR="002C6DD2" w:rsidRPr="00CF4326" w14:paraId="3EDC91AB" w14:textId="77777777" w:rsidTr="00C34900">
        <w:trPr>
          <w:trHeight w:val="3120"/>
        </w:trPr>
        <w:tc>
          <w:tcPr>
            <w:tcW w:w="1135" w:type="dxa"/>
            <w:vMerge w:val="restart"/>
            <w:tcBorders>
              <w:top w:val="single" w:sz="4" w:space="0" w:color="auto"/>
              <w:left w:val="single" w:sz="4" w:space="0" w:color="auto"/>
              <w:right w:val="single" w:sz="4" w:space="0" w:color="auto"/>
            </w:tcBorders>
          </w:tcPr>
          <w:p w14:paraId="0B98F3AF" w14:textId="25025C85" w:rsidR="002C6DD2" w:rsidRPr="0096238A" w:rsidRDefault="002C6DD2" w:rsidP="00005494">
            <w:pPr>
              <w:tabs>
                <w:tab w:val="left" w:pos="540"/>
              </w:tabs>
              <w:rPr>
                <w:sz w:val="24"/>
                <w:szCs w:val="24"/>
              </w:rPr>
            </w:pPr>
            <w:r>
              <w:rPr>
                <w:sz w:val="24"/>
                <w:szCs w:val="24"/>
              </w:rPr>
              <w:t>ПКП-6</w:t>
            </w:r>
          </w:p>
        </w:tc>
        <w:tc>
          <w:tcPr>
            <w:tcW w:w="2268" w:type="dxa"/>
            <w:vMerge w:val="restart"/>
            <w:tcBorders>
              <w:top w:val="single" w:sz="4" w:space="0" w:color="auto"/>
              <w:left w:val="single" w:sz="4" w:space="0" w:color="auto"/>
              <w:right w:val="single" w:sz="4" w:space="0" w:color="auto"/>
            </w:tcBorders>
          </w:tcPr>
          <w:p w14:paraId="05C924B2" w14:textId="59F96C92" w:rsidR="002C6DD2" w:rsidRPr="0096238A" w:rsidRDefault="002C6DD2" w:rsidP="00005494">
            <w:pPr>
              <w:jc w:val="both"/>
              <w:rPr>
                <w:sz w:val="24"/>
                <w:szCs w:val="24"/>
              </w:rPr>
            </w:pPr>
            <w:r>
              <w:rPr>
                <w:sz w:val="24"/>
                <w:szCs w:val="24"/>
              </w:rPr>
              <w:t>Способность вести разработку про</w:t>
            </w:r>
            <w:r w:rsidR="00DB6ECC">
              <w:rPr>
                <w:sz w:val="24"/>
                <w:szCs w:val="24"/>
              </w:rPr>
              <w:softHyphen/>
            </w:r>
            <w:r>
              <w:rPr>
                <w:sz w:val="24"/>
                <w:szCs w:val="24"/>
              </w:rPr>
              <w:t>граммных систем в команде, вести эф</w:t>
            </w:r>
            <w:r w:rsidR="00DB6ECC">
              <w:rPr>
                <w:sz w:val="24"/>
                <w:szCs w:val="24"/>
              </w:rPr>
              <w:softHyphen/>
            </w:r>
            <w:r>
              <w:rPr>
                <w:sz w:val="24"/>
                <w:szCs w:val="24"/>
              </w:rPr>
              <w:t>фективную комму</w:t>
            </w:r>
            <w:r w:rsidR="00DB6ECC">
              <w:rPr>
                <w:sz w:val="24"/>
                <w:szCs w:val="24"/>
              </w:rPr>
              <w:softHyphen/>
            </w:r>
            <w:r>
              <w:rPr>
                <w:sz w:val="24"/>
                <w:szCs w:val="24"/>
              </w:rPr>
              <w:t>никацию</w:t>
            </w:r>
          </w:p>
        </w:tc>
        <w:tc>
          <w:tcPr>
            <w:tcW w:w="2835" w:type="dxa"/>
            <w:tcBorders>
              <w:top w:val="single" w:sz="4" w:space="0" w:color="auto"/>
              <w:left w:val="single" w:sz="4" w:space="0" w:color="auto"/>
              <w:bottom w:val="single" w:sz="4" w:space="0" w:color="auto"/>
              <w:right w:val="single" w:sz="4" w:space="0" w:color="auto"/>
            </w:tcBorders>
          </w:tcPr>
          <w:p w14:paraId="109162E9" w14:textId="737648CC" w:rsidR="002C6DD2" w:rsidRPr="002C6DD2" w:rsidRDefault="002C6DD2" w:rsidP="00005494">
            <w:pPr>
              <w:jc w:val="both"/>
              <w:rPr>
                <w:sz w:val="24"/>
                <w:szCs w:val="24"/>
              </w:rPr>
            </w:pPr>
            <w:r w:rsidRPr="002C6DD2">
              <w:rPr>
                <w:sz w:val="24"/>
                <w:szCs w:val="24"/>
              </w:rPr>
              <w:t xml:space="preserve">1. </w:t>
            </w:r>
            <w:r>
              <w:rPr>
                <w:sz w:val="24"/>
                <w:szCs w:val="24"/>
              </w:rPr>
              <w:t>Придерживается реко</w:t>
            </w:r>
            <w:r w:rsidR="00DB6ECC">
              <w:rPr>
                <w:sz w:val="24"/>
                <w:szCs w:val="24"/>
              </w:rPr>
              <w:softHyphen/>
            </w:r>
            <w:r>
              <w:rPr>
                <w:sz w:val="24"/>
                <w:szCs w:val="24"/>
              </w:rPr>
              <w:t xml:space="preserve">мендованного в команде стиля написания кода, проводит </w:t>
            </w:r>
            <w:proofErr w:type="spellStart"/>
            <w:r>
              <w:rPr>
                <w:sz w:val="24"/>
                <w:szCs w:val="24"/>
              </w:rPr>
              <w:t>рефакторинг</w:t>
            </w:r>
            <w:proofErr w:type="spellEnd"/>
            <w:r>
              <w:rPr>
                <w:sz w:val="24"/>
                <w:szCs w:val="24"/>
              </w:rPr>
              <w:t xml:space="preserve"> написанного кода, в том числе, другими членами команды, проводит код-</w:t>
            </w:r>
            <w:proofErr w:type="spellStart"/>
            <w:r>
              <w:rPr>
                <w:sz w:val="24"/>
                <w:szCs w:val="24"/>
              </w:rPr>
              <w:t>ревью</w:t>
            </w:r>
            <w:proofErr w:type="spellEnd"/>
          </w:p>
        </w:tc>
        <w:tc>
          <w:tcPr>
            <w:tcW w:w="4110" w:type="dxa"/>
            <w:tcBorders>
              <w:top w:val="single" w:sz="4" w:space="0" w:color="auto"/>
              <w:left w:val="single" w:sz="4" w:space="0" w:color="auto"/>
              <w:bottom w:val="single" w:sz="4" w:space="0" w:color="auto"/>
              <w:right w:val="single" w:sz="4" w:space="0" w:color="auto"/>
            </w:tcBorders>
          </w:tcPr>
          <w:p w14:paraId="348C387F" w14:textId="519ACB41" w:rsidR="002C6DD2" w:rsidRPr="004A42BF" w:rsidRDefault="002C6DD2" w:rsidP="00005494">
            <w:pPr>
              <w:ind w:left="38"/>
              <w:jc w:val="both"/>
              <w:rPr>
                <w:sz w:val="24"/>
                <w:szCs w:val="24"/>
              </w:rPr>
            </w:pPr>
            <w:r w:rsidRPr="004A42BF">
              <w:rPr>
                <w:b/>
                <w:sz w:val="24"/>
                <w:szCs w:val="24"/>
                <w:u w:val="single"/>
              </w:rPr>
              <w:t>Знать</w:t>
            </w:r>
            <w:r w:rsidRPr="004A42BF">
              <w:rPr>
                <w:sz w:val="24"/>
                <w:szCs w:val="24"/>
              </w:rPr>
              <w:t xml:space="preserve"> </w:t>
            </w:r>
            <w:r w:rsidR="00C34900">
              <w:rPr>
                <w:sz w:val="24"/>
                <w:szCs w:val="24"/>
              </w:rPr>
              <w:t xml:space="preserve">методологическую основу проведения </w:t>
            </w:r>
            <w:proofErr w:type="spellStart"/>
            <w:r w:rsidR="00C34900">
              <w:rPr>
                <w:sz w:val="24"/>
                <w:szCs w:val="24"/>
              </w:rPr>
              <w:t>рефакторинга</w:t>
            </w:r>
            <w:proofErr w:type="spellEnd"/>
            <w:r w:rsidR="00C34900">
              <w:rPr>
                <w:sz w:val="24"/>
                <w:szCs w:val="24"/>
              </w:rPr>
              <w:t xml:space="preserve"> и проведе</w:t>
            </w:r>
            <w:r w:rsidR="00DB6ECC">
              <w:rPr>
                <w:sz w:val="24"/>
                <w:szCs w:val="24"/>
              </w:rPr>
              <w:softHyphen/>
            </w:r>
            <w:r w:rsidR="00C34900">
              <w:rPr>
                <w:sz w:val="24"/>
                <w:szCs w:val="24"/>
              </w:rPr>
              <w:t>ния код-</w:t>
            </w:r>
            <w:proofErr w:type="spellStart"/>
            <w:r w:rsidR="00C34900">
              <w:rPr>
                <w:sz w:val="24"/>
                <w:szCs w:val="24"/>
              </w:rPr>
              <w:t>ревью</w:t>
            </w:r>
            <w:proofErr w:type="spellEnd"/>
            <w:r w:rsidR="00C34900">
              <w:rPr>
                <w:sz w:val="24"/>
                <w:szCs w:val="24"/>
              </w:rPr>
              <w:t xml:space="preserve"> с учетом возможности создания</w:t>
            </w:r>
            <w:r w:rsidR="00C34900" w:rsidRPr="00C34900">
              <w:rPr>
                <w:sz w:val="24"/>
                <w:szCs w:val="24"/>
              </w:rPr>
              <w:t xml:space="preserve"> параллельных программ с помощью </w:t>
            </w:r>
            <w:proofErr w:type="spellStart"/>
            <w:r w:rsidR="00C34900" w:rsidRPr="00C34900">
              <w:rPr>
                <w:sz w:val="24"/>
                <w:szCs w:val="24"/>
              </w:rPr>
              <w:t>рефакторинга</w:t>
            </w:r>
            <w:proofErr w:type="spellEnd"/>
            <w:r w:rsidR="00C34900">
              <w:rPr>
                <w:sz w:val="24"/>
                <w:szCs w:val="24"/>
              </w:rPr>
              <w:t xml:space="preserve"> и п</w:t>
            </w:r>
            <w:r w:rsidR="00C34900" w:rsidRPr="00C34900">
              <w:rPr>
                <w:sz w:val="24"/>
                <w:szCs w:val="24"/>
              </w:rPr>
              <w:t>ровер</w:t>
            </w:r>
            <w:r w:rsidR="00C34900">
              <w:rPr>
                <w:sz w:val="24"/>
                <w:szCs w:val="24"/>
              </w:rPr>
              <w:t>ки архитектурных решений с помощью код-</w:t>
            </w:r>
            <w:proofErr w:type="spellStart"/>
            <w:r w:rsidR="00C34900">
              <w:rPr>
                <w:sz w:val="24"/>
                <w:szCs w:val="24"/>
              </w:rPr>
              <w:t>ревью</w:t>
            </w:r>
            <w:proofErr w:type="spellEnd"/>
          </w:p>
          <w:p w14:paraId="02602E4A" w14:textId="1EF041E8" w:rsidR="002C6DD2" w:rsidRPr="00780B9F" w:rsidRDefault="002C6DD2" w:rsidP="00005494">
            <w:pPr>
              <w:ind w:left="38"/>
              <w:jc w:val="both"/>
              <w:rPr>
                <w:sz w:val="24"/>
                <w:szCs w:val="24"/>
              </w:rPr>
            </w:pPr>
            <w:r w:rsidRPr="004A42BF">
              <w:rPr>
                <w:b/>
                <w:sz w:val="24"/>
                <w:szCs w:val="24"/>
                <w:u w:val="single"/>
              </w:rPr>
              <w:t>Уметь</w:t>
            </w:r>
            <w:r w:rsidRPr="004A42BF">
              <w:rPr>
                <w:sz w:val="24"/>
                <w:szCs w:val="24"/>
              </w:rPr>
              <w:t xml:space="preserve"> </w:t>
            </w:r>
            <w:r w:rsidR="00C34900">
              <w:rPr>
                <w:sz w:val="24"/>
                <w:szCs w:val="24"/>
              </w:rPr>
              <w:t xml:space="preserve">выполнять </w:t>
            </w:r>
            <w:proofErr w:type="spellStart"/>
            <w:r w:rsidR="00C34900">
              <w:rPr>
                <w:sz w:val="24"/>
                <w:szCs w:val="24"/>
              </w:rPr>
              <w:t>рефакторинг</w:t>
            </w:r>
            <w:proofErr w:type="spellEnd"/>
            <w:r w:rsidR="00C34900">
              <w:rPr>
                <w:sz w:val="24"/>
                <w:szCs w:val="24"/>
              </w:rPr>
              <w:t xml:space="preserve"> и про</w:t>
            </w:r>
            <w:r w:rsidR="00DB6ECC">
              <w:rPr>
                <w:sz w:val="24"/>
                <w:szCs w:val="24"/>
              </w:rPr>
              <w:softHyphen/>
            </w:r>
            <w:r w:rsidR="00C34900">
              <w:rPr>
                <w:sz w:val="24"/>
                <w:szCs w:val="24"/>
              </w:rPr>
              <w:t>водить код-</w:t>
            </w:r>
            <w:proofErr w:type="spellStart"/>
            <w:r w:rsidR="00C34900">
              <w:rPr>
                <w:sz w:val="24"/>
                <w:szCs w:val="24"/>
              </w:rPr>
              <w:t>ревью</w:t>
            </w:r>
            <w:proofErr w:type="spellEnd"/>
            <w:r w:rsidR="00C34900">
              <w:rPr>
                <w:sz w:val="24"/>
                <w:szCs w:val="24"/>
              </w:rPr>
              <w:t xml:space="preserve"> с учетом возмож</w:t>
            </w:r>
            <w:r w:rsidR="00DB6ECC">
              <w:rPr>
                <w:sz w:val="24"/>
                <w:szCs w:val="24"/>
              </w:rPr>
              <w:softHyphen/>
            </w:r>
            <w:r w:rsidR="00C34900">
              <w:rPr>
                <w:sz w:val="24"/>
                <w:szCs w:val="24"/>
              </w:rPr>
              <w:t>ности создания</w:t>
            </w:r>
            <w:r w:rsidR="00C34900" w:rsidRPr="00C34900">
              <w:rPr>
                <w:sz w:val="24"/>
                <w:szCs w:val="24"/>
              </w:rPr>
              <w:t xml:space="preserve"> параллельных про</w:t>
            </w:r>
            <w:r w:rsidR="00DB6ECC">
              <w:rPr>
                <w:sz w:val="24"/>
                <w:szCs w:val="24"/>
              </w:rPr>
              <w:softHyphen/>
            </w:r>
            <w:r w:rsidR="00C34900" w:rsidRPr="00C34900">
              <w:rPr>
                <w:sz w:val="24"/>
                <w:szCs w:val="24"/>
              </w:rPr>
              <w:t xml:space="preserve">грамм с помощью </w:t>
            </w:r>
            <w:proofErr w:type="spellStart"/>
            <w:r w:rsidR="00C34900" w:rsidRPr="00C34900">
              <w:rPr>
                <w:sz w:val="24"/>
                <w:szCs w:val="24"/>
              </w:rPr>
              <w:t>рефакторинга</w:t>
            </w:r>
            <w:proofErr w:type="spellEnd"/>
            <w:r w:rsidR="00C34900">
              <w:rPr>
                <w:sz w:val="24"/>
                <w:szCs w:val="24"/>
              </w:rPr>
              <w:t xml:space="preserve"> и п</w:t>
            </w:r>
            <w:r w:rsidR="00C34900" w:rsidRPr="00C34900">
              <w:rPr>
                <w:sz w:val="24"/>
                <w:szCs w:val="24"/>
              </w:rPr>
              <w:t>ровер</w:t>
            </w:r>
            <w:r w:rsidR="00C34900">
              <w:rPr>
                <w:sz w:val="24"/>
                <w:szCs w:val="24"/>
              </w:rPr>
              <w:t>ки архитектурных решений с помощью код-</w:t>
            </w:r>
            <w:proofErr w:type="spellStart"/>
            <w:r w:rsidR="00C34900">
              <w:rPr>
                <w:sz w:val="24"/>
                <w:szCs w:val="24"/>
              </w:rPr>
              <w:t>ревью</w:t>
            </w:r>
            <w:proofErr w:type="spellEnd"/>
          </w:p>
        </w:tc>
      </w:tr>
      <w:tr w:rsidR="002C6DD2" w:rsidRPr="00CF4326" w14:paraId="7A10DB0F" w14:textId="77777777" w:rsidTr="00C34900">
        <w:trPr>
          <w:trHeight w:val="2414"/>
        </w:trPr>
        <w:tc>
          <w:tcPr>
            <w:tcW w:w="1135" w:type="dxa"/>
            <w:vMerge/>
            <w:tcBorders>
              <w:left w:val="single" w:sz="4" w:space="0" w:color="auto"/>
              <w:right w:val="single" w:sz="4" w:space="0" w:color="auto"/>
            </w:tcBorders>
          </w:tcPr>
          <w:p w14:paraId="2ECD1D39"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0DE6E4DC"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6DE67488" w14:textId="6AAB2A86" w:rsidR="002C6DD2" w:rsidRPr="00F4658F" w:rsidRDefault="00D341E3" w:rsidP="00005494">
            <w:pPr>
              <w:jc w:val="both"/>
              <w:rPr>
                <w:sz w:val="24"/>
                <w:szCs w:val="24"/>
              </w:rPr>
            </w:pPr>
            <w:r>
              <w:rPr>
                <w:sz w:val="24"/>
                <w:szCs w:val="24"/>
              </w:rPr>
              <w:t>2. Документирует код, архитектуру, дизайн, тре</w:t>
            </w:r>
            <w:r w:rsidR="00DB6ECC">
              <w:rPr>
                <w:sz w:val="24"/>
                <w:szCs w:val="24"/>
              </w:rPr>
              <w:softHyphen/>
            </w:r>
            <w:r>
              <w:rPr>
                <w:sz w:val="24"/>
                <w:szCs w:val="24"/>
              </w:rPr>
              <w:t>бования к программной системе с использова</w:t>
            </w:r>
            <w:r w:rsidR="00DB6ECC">
              <w:rPr>
                <w:sz w:val="24"/>
                <w:szCs w:val="24"/>
              </w:rPr>
              <w:softHyphen/>
            </w:r>
            <w:r>
              <w:rPr>
                <w:sz w:val="24"/>
                <w:szCs w:val="24"/>
              </w:rPr>
              <w:t>нием принятой в команде системы технических стандартов</w:t>
            </w:r>
          </w:p>
        </w:tc>
        <w:tc>
          <w:tcPr>
            <w:tcW w:w="4110" w:type="dxa"/>
            <w:tcBorders>
              <w:top w:val="single" w:sz="4" w:space="0" w:color="auto"/>
              <w:left w:val="single" w:sz="4" w:space="0" w:color="auto"/>
              <w:bottom w:val="single" w:sz="4" w:space="0" w:color="auto"/>
              <w:right w:val="single" w:sz="4" w:space="0" w:color="auto"/>
            </w:tcBorders>
          </w:tcPr>
          <w:p w14:paraId="3D11707B" w14:textId="61BADD50" w:rsidR="002C6DD2" w:rsidRPr="00DE2575" w:rsidRDefault="002C6DD2"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00D341E3">
              <w:rPr>
                <w:sz w:val="24"/>
                <w:szCs w:val="24"/>
              </w:rPr>
              <w:t>документирования кода, архитектуры, дизайна, требова</w:t>
            </w:r>
            <w:r w:rsidR="00DB6ECC">
              <w:rPr>
                <w:sz w:val="24"/>
                <w:szCs w:val="24"/>
              </w:rPr>
              <w:softHyphen/>
            </w:r>
            <w:r w:rsidR="00D341E3">
              <w:rPr>
                <w:sz w:val="24"/>
                <w:szCs w:val="24"/>
              </w:rPr>
              <w:t>ний к программной системе с исполь</w:t>
            </w:r>
            <w:r w:rsidR="00DB6ECC">
              <w:rPr>
                <w:sz w:val="24"/>
                <w:szCs w:val="24"/>
              </w:rPr>
              <w:softHyphen/>
            </w:r>
            <w:r w:rsidR="00D341E3">
              <w:rPr>
                <w:sz w:val="24"/>
                <w:szCs w:val="24"/>
              </w:rPr>
              <w:t>зованием принятой в команде си</w:t>
            </w:r>
            <w:r w:rsidR="00DB6ECC">
              <w:rPr>
                <w:sz w:val="24"/>
                <w:szCs w:val="24"/>
              </w:rPr>
              <w:softHyphen/>
            </w:r>
            <w:r w:rsidR="00D341E3">
              <w:rPr>
                <w:sz w:val="24"/>
                <w:szCs w:val="24"/>
              </w:rPr>
              <w:t>стемы технических стандартов и с учетом использованных технологий параллельного программирования и организации высокопроизводитель</w:t>
            </w:r>
            <w:r w:rsidR="00DB6ECC">
              <w:rPr>
                <w:sz w:val="24"/>
                <w:szCs w:val="24"/>
              </w:rPr>
              <w:softHyphen/>
            </w:r>
            <w:r w:rsidR="00D341E3">
              <w:rPr>
                <w:sz w:val="24"/>
                <w:szCs w:val="24"/>
              </w:rPr>
              <w:t>ных вычислений</w:t>
            </w:r>
          </w:p>
          <w:p w14:paraId="6114E7E3" w14:textId="18A4E0C7" w:rsidR="002C6DD2" w:rsidRPr="00270C6A" w:rsidRDefault="002C6DD2"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w:t>
            </w:r>
            <w:r w:rsidR="00D341E3">
              <w:rPr>
                <w:sz w:val="24"/>
                <w:szCs w:val="24"/>
              </w:rPr>
              <w:t xml:space="preserve">реализовывать </w:t>
            </w:r>
            <w:r w:rsidR="00D341E3" w:rsidRPr="00F47D72">
              <w:rPr>
                <w:sz w:val="24"/>
                <w:szCs w:val="24"/>
              </w:rPr>
              <w:t xml:space="preserve">принципы </w:t>
            </w:r>
            <w:r w:rsidR="00D341E3">
              <w:rPr>
                <w:sz w:val="24"/>
                <w:szCs w:val="24"/>
              </w:rPr>
              <w:t>до</w:t>
            </w:r>
            <w:r w:rsidR="00DB6ECC">
              <w:rPr>
                <w:sz w:val="24"/>
                <w:szCs w:val="24"/>
              </w:rPr>
              <w:softHyphen/>
            </w:r>
            <w:r w:rsidR="00D341E3">
              <w:rPr>
                <w:sz w:val="24"/>
                <w:szCs w:val="24"/>
              </w:rPr>
              <w:t>кументирования кода, архитектуры, дизайна, требований к программной системе с использованием принятой в команде системы технических стан</w:t>
            </w:r>
            <w:r w:rsidR="00DB6ECC">
              <w:rPr>
                <w:sz w:val="24"/>
                <w:szCs w:val="24"/>
              </w:rPr>
              <w:softHyphen/>
            </w:r>
            <w:r w:rsidR="00D341E3">
              <w:rPr>
                <w:sz w:val="24"/>
                <w:szCs w:val="24"/>
              </w:rPr>
              <w:t>дартов и с учетом использованных технологий параллельного програм</w:t>
            </w:r>
            <w:r w:rsidR="00DB6ECC">
              <w:rPr>
                <w:sz w:val="24"/>
                <w:szCs w:val="24"/>
              </w:rPr>
              <w:softHyphen/>
            </w:r>
            <w:r w:rsidR="00D341E3">
              <w:rPr>
                <w:sz w:val="24"/>
                <w:szCs w:val="24"/>
              </w:rPr>
              <w:t>мирования и организации высокопро</w:t>
            </w:r>
            <w:r w:rsidR="00DB6ECC">
              <w:rPr>
                <w:sz w:val="24"/>
                <w:szCs w:val="24"/>
              </w:rPr>
              <w:softHyphen/>
            </w:r>
            <w:r w:rsidR="00D341E3">
              <w:rPr>
                <w:sz w:val="24"/>
                <w:szCs w:val="24"/>
              </w:rPr>
              <w:t>изводительных вычислений</w:t>
            </w:r>
          </w:p>
        </w:tc>
      </w:tr>
      <w:tr w:rsidR="002C6DD2" w:rsidRPr="00CF4326" w14:paraId="55A7A09F" w14:textId="77777777" w:rsidTr="002C6DD2">
        <w:trPr>
          <w:trHeight w:val="804"/>
        </w:trPr>
        <w:tc>
          <w:tcPr>
            <w:tcW w:w="1135" w:type="dxa"/>
            <w:vMerge/>
            <w:tcBorders>
              <w:left w:val="single" w:sz="4" w:space="0" w:color="auto"/>
              <w:right w:val="single" w:sz="4" w:space="0" w:color="auto"/>
            </w:tcBorders>
          </w:tcPr>
          <w:p w14:paraId="42D72A48"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37DF761"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318E34A" w14:textId="64E80B68" w:rsidR="002C6DD2" w:rsidRPr="00D341E3" w:rsidRDefault="00D341E3" w:rsidP="00005494">
            <w:pPr>
              <w:ind w:left="38"/>
              <w:jc w:val="both"/>
              <w:rPr>
                <w:sz w:val="24"/>
                <w:szCs w:val="24"/>
              </w:rPr>
            </w:pPr>
            <w:r w:rsidRPr="00D341E3">
              <w:rPr>
                <w:sz w:val="24"/>
                <w:szCs w:val="24"/>
              </w:rPr>
              <w:t xml:space="preserve">3. </w:t>
            </w:r>
            <w:r>
              <w:rPr>
                <w:sz w:val="24"/>
                <w:szCs w:val="24"/>
              </w:rPr>
              <w:t>Использует инстру</w:t>
            </w:r>
            <w:r w:rsidR="00DB6ECC">
              <w:rPr>
                <w:sz w:val="24"/>
                <w:szCs w:val="24"/>
              </w:rPr>
              <w:softHyphen/>
            </w:r>
            <w:r>
              <w:rPr>
                <w:sz w:val="24"/>
                <w:szCs w:val="24"/>
              </w:rPr>
              <w:t>ментальные средства ко</w:t>
            </w:r>
            <w:r w:rsidR="00DB6ECC">
              <w:rPr>
                <w:sz w:val="24"/>
                <w:szCs w:val="24"/>
              </w:rPr>
              <w:softHyphen/>
            </w:r>
            <w:r>
              <w:rPr>
                <w:sz w:val="24"/>
                <w:szCs w:val="24"/>
              </w:rPr>
              <w:t>мандной разработки про</w:t>
            </w:r>
            <w:r w:rsidR="00DB6ECC">
              <w:rPr>
                <w:sz w:val="24"/>
                <w:szCs w:val="24"/>
              </w:rPr>
              <w:softHyphen/>
            </w:r>
            <w:r>
              <w:rPr>
                <w:sz w:val="24"/>
                <w:szCs w:val="24"/>
              </w:rPr>
              <w:t>граммного обеспечения, контроля версий, отсле</w:t>
            </w:r>
            <w:r w:rsidR="00DB6ECC">
              <w:rPr>
                <w:sz w:val="24"/>
                <w:szCs w:val="24"/>
              </w:rPr>
              <w:softHyphen/>
            </w:r>
            <w:r>
              <w:rPr>
                <w:sz w:val="24"/>
                <w:szCs w:val="24"/>
              </w:rPr>
              <w:t>живания ошибок, плани</w:t>
            </w:r>
            <w:r w:rsidR="00DB6ECC">
              <w:rPr>
                <w:sz w:val="24"/>
                <w:szCs w:val="24"/>
              </w:rPr>
              <w:softHyphen/>
            </w:r>
            <w:r>
              <w:rPr>
                <w:sz w:val="24"/>
                <w:szCs w:val="24"/>
              </w:rPr>
              <w:t>рования процессов раз</w:t>
            </w:r>
            <w:r w:rsidR="00DB6ECC">
              <w:rPr>
                <w:sz w:val="24"/>
                <w:szCs w:val="24"/>
              </w:rPr>
              <w:softHyphen/>
            </w:r>
            <w:r>
              <w:rPr>
                <w:sz w:val="24"/>
                <w:szCs w:val="24"/>
              </w:rPr>
              <w:t>работки в зависимости от принятой в команде методологии разработки</w:t>
            </w:r>
          </w:p>
        </w:tc>
        <w:tc>
          <w:tcPr>
            <w:tcW w:w="4110" w:type="dxa"/>
            <w:tcBorders>
              <w:top w:val="single" w:sz="4" w:space="0" w:color="auto"/>
              <w:left w:val="single" w:sz="4" w:space="0" w:color="auto"/>
              <w:bottom w:val="single" w:sz="4" w:space="0" w:color="auto"/>
              <w:right w:val="single" w:sz="4" w:space="0" w:color="auto"/>
            </w:tcBorders>
          </w:tcPr>
          <w:p w14:paraId="355A2D18" w14:textId="2B386976" w:rsidR="002C6DD2" w:rsidRDefault="00D341E3"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учета использова</w:t>
            </w:r>
            <w:r w:rsidR="00DB6ECC">
              <w:rPr>
                <w:sz w:val="24"/>
                <w:szCs w:val="24"/>
              </w:rPr>
              <w:softHyphen/>
            </w:r>
            <w:r>
              <w:rPr>
                <w:sz w:val="24"/>
                <w:szCs w:val="24"/>
              </w:rPr>
              <w:t>ния параллельной архитектуры в про</w:t>
            </w:r>
            <w:r w:rsidR="00DB6ECC">
              <w:rPr>
                <w:sz w:val="24"/>
                <w:szCs w:val="24"/>
              </w:rPr>
              <w:softHyphen/>
            </w:r>
            <w:r>
              <w:rPr>
                <w:sz w:val="24"/>
                <w:szCs w:val="24"/>
              </w:rPr>
              <w:t xml:space="preserve">екте с помощью </w:t>
            </w:r>
            <w:r w:rsidR="008C1B0A">
              <w:rPr>
                <w:sz w:val="24"/>
                <w:szCs w:val="24"/>
              </w:rPr>
              <w:t>инструментальных</w:t>
            </w:r>
            <w:r>
              <w:rPr>
                <w:sz w:val="24"/>
                <w:szCs w:val="24"/>
              </w:rPr>
              <w:t xml:space="preserve"> средств командной разработки про</w:t>
            </w:r>
            <w:r w:rsidR="00DB6ECC">
              <w:rPr>
                <w:sz w:val="24"/>
                <w:szCs w:val="24"/>
              </w:rPr>
              <w:softHyphen/>
            </w:r>
            <w:r>
              <w:rPr>
                <w:sz w:val="24"/>
                <w:szCs w:val="24"/>
              </w:rPr>
              <w:t>граммного обеспечения, контроля версий, отслеживания ошибок, пла</w:t>
            </w:r>
            <w:r w:rsidR="00DB6ECC">
              <w:rPr>
                <w:sz w:val="24"/>
                <w:szCs w:val="24"/>
              </w:rPr>
              <w:softHyphen/>
            </w:r>
            <w:r>
              <w:rPr>
                <w:sz w:val="24"/>
                <w:szCs w:val="24"/>
              </w:rPr>
              <w:t>нирования процессов разработки в за</w:t>
            </w:r>
            <w:r w:rsidR="00DB6ECC">
              <w:rPr>
                <w:sz w:val="24"/>
                <w:szCs w:val="24"/>
              </w:rPr>
              <w:softHyphen/>
            </w:r>
            <w:r>
              <w:rPr>
                <w:sz w:val="24"/>
                <w:szCs w:val="24"/>
              </w:rPr>
              <w:t>висимости от принятой в команде ме</w:t>
            </w:r>
            <w:r w:rsidR="00DB6ECC">
              <w:rPr>
                <w:sz w:val="24"/>
                <w:szCs w:val="24"/>
              </w:rPr>
              <w:softHyphen/>
            </w:r>
            <w:r>
              <w:rPr>
                <w:sz w:val="24"/>
                <w:szCs w:val="24"/>
              </w:rPr>
              <w:t>тодологии разработки</w:t>
            </w:r>
          </w:p>
          <w:p w14:paraId="5A8C5BB9" w14:textId="1A9D833D" w:rsidR="008C1B0A" w:rsidRPr="00F4658F" w:rsidRDefault="008C1B0A" w:rsidP="00005494">
            <w:pPr>
              <w:ind w:left="38"/>
              <w:jc w:val="both"/>
              <w:rPr>
                <w:b/>
                <w:sz w:val="24"/>
                <w:szCs w:val="24"/>
                <w:u w:val="single"/>
              </w:rPr>
            </w:pPr>
            <w:r w:rsidRPr="00780B9F">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учета использования параллельной архитектуры в проекте с помощью инструментальных средств команд</w:t>
            </w:r>
            <w:r w:rsidR="00DB6ECC">
              <w:rPr>
                <w:sz w:val="24"/>
                <w:szCs w:val="24"/>
              </w:rPr>
              <w:softHyphen/>
            </w:r>
            <w:r>
              <w:rPr>
                <w:sz w:val="24"/>
                <w:szCs w:val="24"/>
              </w:rPr>
              <w:t>ной разработки программного обес</w:t>
            </w:r>
            <w:r w:rsidR="00DB6ECC">
              <w:rPr>
                <w:sz w:val="24"/>
                <w:szCs w:val="24"/>
              </w:rPr>
              <w:softHyphen/>
            </w:r>
            <w:r>
              <w:rPr>
                <w:sz w:val="24"/>
                <w:szCs w:val="24"/>
              </w:rPr>
              <w:t>печения, контроля версий, отслежи</w:t>
            </w:r>
            <w:r w:rsidR="00DB6ECC">
              <w:rPr>
                <w:sz w:val="24"/>
                <w:szCs w:val="24"/>
              </w:rPr>
              <w:softHyphen/>
            </w:r>
            <w:r>
              <w:rPr>
                <w:sz w:val="24"/>
                <w:szCs w:val="24"/>
              </w:rPr>
              <w:t>вания ошибок, планирования процес</w:t>
            </w:r>
            <w:r w:rsidR="00DB6ECC">
              <w:rPr>
                <w:sz w:val="24"/>
                <w:szCs w:val="24"/>
              </w:rPr>
              <w:softHyphen/>
            </w:r>
            <w:r>
              <w:rPr>
                <w:sz w:val="24"/>
                <w:szCs w:val="24"/>
              </w:rPr>
              <w:t>сов разработки в зависимости от при</w:t>
            </w:r>
            <w:r w:rsidR="00DB6ECC">
              <w:rPr>
                <w:sz w:val="24"/>
                <w:szCs w:val="24"/>
              </w:rPr>
              <w:softHyphen/>
            </w:r>
            <w:r>
              <w:rPr>
                <w:sz w:val="24"/>
                <w:szCs w:val="24"/>
              </w:rPr>
              <w:t>нятой в команде методологии разра</w:t>
            </w:r>
            <w:r w:rsidR="00DB6ECC">
              <w:rPr>
                <w:sz w:val="24"/>
                <w:szCs w:val="24"/>
              </w:rPr>
              <w:softHyphen/>
            </w:r>
            <w:r>
              <w:rPr>
                <w:sz w:val="24"/>
                <w:szCs w:val="24"/>
              </w:rPr>
              <w:t>ботки</w:t>
            </w:r>
          </w:p>
        </w:tc>
      </w:tr>
      <w:tr w:rsidR="002C6DD2" w:rsidRPr="00CF4326" w14:paraId="11A32846" w14:textId="77777777" w:rsidTr="002C6DD2">
        <w:trPr>
          <w:trHeight w:val="803"/>
        </w:trPr>
        <w:tc>
          <w:tcPr>
            <w:tcW w:w="1135" w:type="dxa"/>
            <w:vMerge/>
            <w:tcBorders>
              <w:left w:val="single" w:sz="4" w:space="0" w:color="auto"/>
              <w:right w:val="single" w:sz="4" w:space="0" w:color="auto"/>
            </w:tcBorders>
          </w:tcPr>
          <w:p w14:paraId="1501E0D6"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041B32A2"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4E40B63" w14:textId="6E059F1B" w:rsidR="002C6DD2" w:rsidRPr="008C1B0A" w:rsidRDefault="008C1B0A" w:rsidP="00005494">
            <w:pPr>
              <w:ind w:left="38"/>
              <w:jc w:val="both"/>
              <w:rPr>
                <w:sz w:val="24"/>
                <w:szCs w:val="24"/>
              </w:rPr>
            </w:pPr>
            <w:r w:rsidRPr="008C1B0A">
              <w:rPr>
                <w:sz w:val="24"/>
                <w:szCs w:val="24"/>
              </w:rPr>
              <w:t xml:space="preserve">4. </w:t>
            </w:r>
            <w:r>
              <w:rPr>
                <w:sz w:val="24"/>
                <w:szCs w:val="24"/>
              </w:rPr>
              <w:t>Выстраивает эффек</w:t>
            </w:r>
            <w:r w:rsidR="00DB6ECC">
              <w:rPr>
                <w:sz w:val="24"/>
                <w:szCs w:val="24"/>
              </w:rPr>
              <w:softHyphen/>
            </w:r>
            <w:r>
              <w:rPr>
                <w:sz w:val="24"/>
                <w:szCs w:val="24"/>
              </w:rPr>
              <w:t>тивную двустороннюю коммуникацию с нетех</w:t>
            </w:r>
            <w:r w:rsidR="00DB6ECC">
              <w:rPr>
                <w:sz w:val="24"/>
                <w:szCs w:val="24"/>
              </w:rPr>
              <w:softHyphen/>
            </w:r>
            <w:r>
              <w:rPr>
                <w:sz w:val="24"/>
                <w:szCs w:val="24"/>
              </w:rPr>
              <w:t>ническими специали</w:t>
            </w:r>
            <w:r w:rsidR="00DB6ECC">
              <w:rPr>
                <w:sz w:val="24"/>
                <w:szCs w:val="24"/>
              </w:rPr>
              <w:softHyphen/>
            </w:r>
            <w:r>
              <w:rPr>
                <w:sz w:val="24"/>
                <w:szCs w:val="24"/>
              </w:rPr>
              <w:t>стами по предмету разра</w:t>
            </w:r>
            <w:r w:rsidR="00DB6ECC">
              <w:rPr>
                <w:sz w:val="24"/>
                <w:szCs w:val="24"/>
              </w:rPr>
              <w:softHyphen/>
            </w:r>
            <w:r>
              <w:rPr>
                <w:sz w:val="24"/>
                <w:szCs w:val="24"/>
              </w:rPr>
              <w:t>ботки предметной обла</w:t>
            </w:r>
            <w:r w:rsidR="00DB6ECC">
              <w:rPr>
                <w:sz w:val="24"/>
                <w:szCs w:val="24"/>
              </w:rPr>
              <w:softHyphen/>
            </w:r>
            <w:r>
              <w:rPr>
                <w:sz w:val="24"/>
                <w:szCs w:val="24"/>
              </w:rPr>
              <w:t>сти в целом</w:t>
            </w:r>
          </w:p>
        </w:tc>
        <w:tc>
          <w:tcPr>
            <w:tcW w:w="4110" w:type="dxa"/>
            <w:tcBorders>
              <w:top w:val="single" w:sz="4" w:space="0" w:color="auto"/>
              <w:left w:val="single" w:sz="4" w:space="0" w:color="auto"/>
              <w:bottom w:val="single" w:sz="4" w:space="0" w:color="auto"/>
              <w:right w:val="single" w:sz="4" w:space="0" w:color="auto"/>
            </w:tcBorders>
          </w:tcPr>
          <w:p w14:paraId="5222C72A" w14:textId="5148E91A" w:rsidR="002C6DD2" w:rsidRDefault="008C1B0A"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эффективной дву</w:t>
            </w:r>
            <w:r w:rsidR="00DB6ECC">
              <w:rPr>
                <w:sz w:val="24"/>
                <w:szCs w:val="24"/>
              </w:rPr>
              <w:softHyphen/>
            </w:r>
            <w:r>
              <w:rPr>
                <w:sz w:val="24"/>
                <w:szCs w:val="24"/>
              </w:rPr>
              <w:t>сторонней коммуникации с нетехни</w:t>
            </w:r>
            <w:r w:rsidR="00DB6ECC">
              <w:rPr>
                <w:sz w:val="24"/>
                <w:szCs w:val="24"/>
              </w:rPr>
              <w:softHyphen/>
            </w:r>
            <w:r>
              <w:rPr>
                <w:sz w:val="24"/>
                <w:szCs w:val="24"/>
              </w:rPr>
              <w:t>ческими специалистами по предмету разработки предметной области и обоснование использования принци</w:t>
            </w:r>
            <w:r w:rsidR="00DB6ECC">
              <w:rPr>
                <w:sz w:val="24"/>
                <w:szCs w:val="24"/>
              </w:rPr>
              <w:softHyphen/>
            </w:r>
            <w:r>
              <w:rPr>
                <w:sz w:val="24"/>
                <w:szCs w:val="24"/>
              </w:rPr>
              <w:t>пов организации высокопроизводи</w:t>
            </w:r>
            <w:r w:rsidR="00DB6ECC">
              <w:rPr>
                <w:sz w:val="24"/>
                <w:szCs w:val="24"/>
              </w:rPr>
              <w:softHyphen/>
            </w:r>
            <w:r>
              <w:rPr>
                <w:sz w:val="24"/>
                <w:szCs w:val="24"/>
              </w:rPr>
              <w:t xml:space="preserve">тельных </w:t>
            </w:r>
            <w:r w:rsidR="00DB6ECC">
              <w:rPr>
                <w:sz w:val="24"/>
                <w:szCs w:val="24"/>
              </w:rPr>
              <w:t xml:space="preserve">и параллельных </w:t>
            </w:r>
            <w:r>
              <w:rPr>
                <w:sz w:val="24"/>
                <w:szCs w:val="24"/>
              </w:rPr>
              <w:t>вычислений в проекте</w:t>
            </w:r>
          </w:p>
          <w:p w14:paraId="22722FDE" w14:textId="4739CAD4" w:rsidR="008C1B0A" w:rsidRPr="00F4658F" w:rsidRDefault="008C1B0A" w:rsidP="00005494">
            <w:pPr>
              <w:ind w:left="38"/>
              <w:jc w:val="both"/>
              <w:rPr>
                <w:b/>
                <w:sz w:val="24"/>
                <w:szCs w:val="24"/>
                <w:u w:val="single"/>
              </w:rPr>
            </w:pPr>
            <w:r w:rsidRPr="00780B9F">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эф</w:t>
            </w:r>
            <w:r w:rsidR="00DB6ECC">
              <w:rPr>
                <w:sz w:val="24"/>
                <w:szCs w:val="24"/>
              </w:rPr>
              <w:softHyphen/>
            </w:r>
            <w:r>
              <w:rPr>
                <w:sz w:val="24"/>
                <w:szCs w:val="24"/>
              </w:rPr>
              <w:t>фективной двусторонней коммуника</w:t>
            </w:r>
            <w:r w:rsidR="00DB6ECC">
              <w:rPr>
                <w:sz w:val="24"/>
                <w:szCs w:val="24"/>
              </w:rPr>
              <w:softHyphen/>
            </w:r>
            <w:r>
              <w:rPr>
                <w:sz w:val="24"/>
                <w:szCs w:val="24"/>
              </w:rPr>
              <w:t>ции с нетехническими специали</w:t>
            </w:r>
            <w:r w:rsidR="00DB6ECC">
              <w:rPr>
                <w:sz w:val="24"/>
                <w:szCs w:val="24"/>
              </w:rPr>
              <w:softHyphen/>
            </w:r>
            <w:r>
              <w:rPr>
                <w:sz w:val="24"/>
                <w:szCs w:val="24"/>
              </w:rPr>
              <w:t>стами по предмету разработки пред</w:t>
            </w:r>
            <w:r w:rsidR="00DB6ECC">
              <w:rPr>
                <w:sz w:val="24"/>
                <w:szCs w:val="24"/>
              </w:rPr>
              <w:softHyphen/>
            </w:r>
            <w:r>
              <w:rPr>
                <w:sz w:val="24"/>
                <w:szCs w:val="24"/>
              </w:rPr>
              <w:t>метной области и обоснование ис</w:t>
            </w:r>
            <w:r w:rsidR="00DB6ECC">
              <w:rPr>
                <w:sz w:val="24"/>
                <w:szCs w:val="24"/>
              </w:rPr>
              <w:softHyphen/>
            </w:r>
            <w:r>
              <w:rPr>
                <w:sz w:val="24"/>
                <w:szCs w:val="24"/>
              </w:rPr>
              <w:t xml:space="preserve">пользования принципов организации </w:t>
            </w:r>
            <w:r w:rsidR="00DB6ECC">
              <w:rPr>
                <w:sz w:val="24"/>
                <w:szCs w:val="24"/>
              </w:rPr>
              <w:t xml:space="preserve">высокопроизводительных и </w:t>
            </w:r>
            <w:r>
              <w:rPr>
                <w:sz w:val="24"/>
                <w:szCs w:val="24"/>
              </w:rPr>
              <w:t>парал</w:t>
            </w:r>
            <w:r w:rsidR="00DB6ECC">
              <w:rPr>
                <w:sz w:val="24"/>
                <w:szCs w:val="24"/>
              </w:rPr>
              <w:softHyphen/>
            </w:r>
            <w:r>
              <w:rPr>
                <w:sz w:val="24"/>
                <w:szCs w:val="24"/>
              </w:rPr>
              <w:t>лельных вычислений в проекте</w:t>
            </w:r>
          </w:p>
        </w:tc>
      </w:tr>
      <w:tr w:rsidR="002C6DD2" w:rsidRPr="00CF4326" w14:paraId="2651865D" w14:textId="77777777" w:rsidTr="002C6DD2">
        <w:trPr>
          <w:trHeight w:val="803"/>
        </w:trPr>
        <w:tc>
          <w:tcPr>
            <w:tcW w:w="1135" w:type="dxa"/>
            <w:vMerge/>
            <w:tcBorders>
              <w:left w:val="single" w:sz="4" w:space="0" w:color="auto"/>
              <w:right w:val="single" w:sz="4" w:space="0" w:color="auto"/>
            </w:tcBorders>
          </w:tcPr>
          <w:p w14:paraId="3B4CC9FD"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0BEDD078"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32C27F6F" w14:textId="7144B884" w:rsidR="002C6DD2" w:rsidRPr="008C1B0A" w:rsidRDefault="008C1B0A" w:rsidP="004B384A">
            <w:pPr>
              <w:ind w:left="38"/>
              <w:jc w:val="both"/>
              <w:rPr>
                <w:sz w:val="24"/>
                <w:szCs w:val="24"/>
              </w:rPr>
            </w:pPr>
            <w:r w:rsidRPr="008C1B0A">
              <w:rPr>
                <w:sz w:val="24"/>
                <w:szCs w:val="24"/>
              </w:rPr>
              <w:t xml:space="preserve">5. </w:t>
            </w:r>
            <w:proofErr w:type="spellStart"/>
            <w:r>
              <w:rPr>
                <w:sz w:val="24"/>
                <w:szCs w:val="24"/>
              </w:rPr>
              <w:t>Коммуницирует</w:t>
            </w:r>
            <w:proofErr w:type="spellEnd"/>
            <w:r>
              <w:rPr>
                <w:sz w:val="24"/>
                <w:szCs w:val="24"/>
              </w:rPr>
              <w:t xml:space="preserve"> за</w:t>
            </w:r>
            <w:r w:rsidR="00DB6ECC">
              <w:rPr>
                <w:sz w:val="24"/>
                <w:szCs w:val="24"/>
              </w:rPr>
              <w:softHyphen/>
            </w:r>
            <w:r>
              <w:rPr>
                <w:sz w:val="24"/>
                <w:szCs w:val="24"/>
              </w:rPr>
              <w:t>дачи разработки между членами команды, оце</w:t>
            </w:r>
            <w:r w:rsidR="00DB6ECC">
              <w:rPr>
                <w:sz w:val="24"/>
                <w:szCs w:val="24"/>
              </w:rPr>
              <w:softHyphen/>
            </w:r>
            <w:r>
              <w:rPr>
                <w:sz w:val="24"/>
                <w:szCs w:val="24"/>
              </w:rPr>
              <w:t>нивает трудоемкость и сложность выполнения задач разработки, ставит задачи и контролирует и</w:t>
            </w:r>
            <w:r w:rsidR="004B384A">
              <w:rPr>
                <w:sz w:val="24"/>
                <w:szCs w:val="24"/>
              </w:rPr>
              <w:t xml:space="preserve">х </w:t>
            </w:r>
            <w:r>
              <w:rPr>
                <w:sz w:val="24"/>
                <w:szCs w:val="24"/>
              </w:rPr>
              <w:t>выполнение, в том числе в письменной формали</w:t>
            </w:r>
            <w:r w:rsidR="00DB6ECC">
              <w:rPr>
                <w:sz w:val="24"/>
                <w:szCs w:val="24"/>
              </w:rPr>
              <w:softHyphen/>
            </w:r>
            <w:r>
              <w:rPr>
                <w:sz w:val="24"/>
                <w:szCs w:val="24"/>
              </w:rPr>
              <w:t>зованной форме</w:t>
            </w:r>
          </w:p>
        </w:tc>
        <w:tc>
          <w:tcPr>
            <w:tcW w:w="4110" w:type="dxa"/>
            <w:tcBorders>
              <w:top w:val="single" w:sz="4" w:space="0" w:color="auto"/>
              <w:left w:val="single" w:sz="4" w:space="0" w:color="auto"/>
              <w:bottom w:val="single" w:sz="4" w:space="0" w:color="auto"/>
              <w:right w:val="single" w:sz="4" w:space="0" w:color="auto"/>
            </w:tcBorders>
          </w:tcPr>
          <w:p w14:paraId="53BB3BBA" w14:textId="660C7802" w:rsidR="002C6DD2" w:rsidRDefault="00DB6ECC"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w:t>
            </w:r>
            <w:proofErr w:type="spellStart"/>
            <w:r>
              <w:rPr>
                <w:sz w:val="24"/>
                <w:szCs w:val="24"/>
              </w:rPr>
              <w:t>коммуницирования</w:t>
            </w:r>
            <w:proofErr w:type="spellEnd"/>
            <w:r>
              <w:rPr>
                <w:sz w:val="24"/>
                <w:szCs w:val="24"/>
              </w:rPr>
              <w:t xml:space="preserve"> задач разработки между членами ко</w:t>
            </w:r>
            <w:r>
              <w:rPr>
                <w:sz w:val="24"/>
                <w:szCs w:val="24"/>
              </w:rPr>
              <w:softHyphen/>
              <w:t>манды, оценки трудоемкости и слож</w:t>
            </w:r>
            <w:r>
              <w:rPr>
                <w:sz w:val="24"/>
                <w:szCs w:val="24"/>
              </w:rPr>
              <w:softHyphen/>
              <w:t>ности выполнения задач разработки, в том числе задач организации высо</w:t>
            </w:r>
            <w:r>
              <w:rPr>
                <w:sz w:val="24"/>
                <w:szCs w:val="24"/>
              </w:rPr>
              <w:softHyphen/>
              <w:t>копроизводительных и параллельных вычислений в проекте, знать прин</w:t>
            </w:r>
            <w:r>
              <w:rPr>
                <w:sz w:val="24"/>
                <w:szCs w:val="24"/>
              </w:rPr>
              <w:softHyphen/>
              <w:t>ципы постановки таких задач и кон</w:t>
            </w:r>
            <w:r>
              <w:rPr>
                <w:sz w:val="24"/>
                <w:szCs w:val="24"/>
              </w:rPr>
              <w:softHyphen/>
              <w:t>троля из выполнения, в том числе в письменной формализованной форме</w:t>
            </w:r>
          </w:p>
          <w:p w14:paraId="3D63521A" w14:textId="22226B38" w:rsidR="00DB6ECC" w:rsidRPr="00F4658F" w:rsidRDefault="00DB6ECC" w:rsidP="00005494">
            <w:pPr>
              <w:ind w:left="38"/>
              <w:jc w:val="both"/>
              <w:rPr>
                <w:b/>
                <w:sz w:val="24"/>
                <w:szCs w:val="24"/>
                <w:u w:val="single"/>
              </w:rPr>
            </w:pPr>
            <w:r w:rsidRPr="00780B9F">
              <w:rPr>
                <w:b/>
                <w:sz w:val="24"/>
                <w:szCs w:val="24"/>
                <w:u w:val="single"/>
              </w:rPr>
              <w:t>Уметь</w:t>
            </w:r>
            <w:r w:rsidRPr="00780B9F">
              <w:rPr>
                <w:sz w:val="24"/>
                <w:szCs w:val="24"/>
              </w:rPr>
              <w:t xml:space="preserve"> </w:t>
            </w:r>
            <w:r>
              <w:rPr>
                <w:sz w:val="24"/>
                <w:szCs w:val="24"/>
              </w:rPr>
              <w:t xml:space="preserve">реализовывать </w:t>
            </w:r>
            <w:proofErr w:type="spellStart"/>
            <w:r>
              <w:rPr>
                <w:sz w:val="24"/>
                <w:szCs w:val="24"/>
              </w:rPr>
              <w:t>коммунициро</w:t>
            </w:r>
            <w:r>
              <w:rPr>
                <w:sz w:val="24"/>
                <w:szCs w:val="24"/>
              </w:rPr>
              <w:softHyphen/>
              <w:t>вание</w:t>
            </w:r>
            <w:proofErr w:type="spellEnd"/>
            <w:r>
              <w:rPr>
                <w:sz w:val="24"/>
                <w:szCs w:val="24"/>
              </w:rPr>
              <w:t xml:space="preserve"> задач разработки между чле</w:t>
            </w:r>
            <w:r>
              <w:rPr>
                <w:sz w:val="24"/>
                <w:szCs w:val="24"/>
              </w:rPr>
              <w:softHyphen/>
              <w:t>нами команды, оценку трудоемкости и сложности выполнения задач разра</w:t>
            </w:r>
            <w:r>
              <w:rPr>
                <w:sz w:val="24"/>
                <w:szCs w:val="24"/>
              </w:rPr>
              <w:softHyphen/>
              <w:t>ботки, в том числе задач организации высокопроизводительных и парал</w:t>
            </w:r>
            <w:r>
              <w:rPr>
                <w:sz w:val="24"/>
                <w:szCs w:val="24"/>
              </w:rPr>
              <w:softHyphen/>
              <w:t>лельных вычислений в проекте, вы</w:t>
            </w:r>
            <w:r>
              <w:rPr>
                <w:sz w:val="24"/>
                <w:szCs w:val="24"/>
              </w:rPr>
              <w:softHyphen/>
              <w:t>полнять постановку таких задач и контроль из выполнения, в том числе в письменной формализованной форме</w:t>
            </w:r>
          </w:p>
        </w:tc>
      </w:tr>
    </w:tbl>
    <w:p w14:paraId="4A66C5FB" w14:textId="084E7389" w:rsidR="000610DE" w:rsidRDefault="000610DE" w:rsidP="000610DE">
      <w:pPr>
        <w:rPr>
          <w:sz w:val="28"/>
        </w:rPr>
      </w:pPr>
      <w:bookmarkStart w:id="6" w:name="_Toc165570681"/>
    </w:p>
    <w:p w14:paraId="44B2FEF3" w14:textId="77777777" w:rsidR="004605FC" w:rsidRPr="000610DE" w:rsidRDefault="004605FC" w:rsidP="000610DE">
      <w:pPr>
        <w:rPr>
          <w:sz w:val="28"/>
        </w:rPr>
      </w:pPr>
    </w:p>
    <w:p w14:paraId="74E34372" w14:textId="68FA0751" w:rsidR="00C52F7B" w:rsidRPr="002621C3" w:rsidRDefault="00C52F7B" w:rsidP="000610DE">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4EB6C786"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4B384A">
        <w:rPr>
          <w:sz w:val="28"/>
          <w:szCs w:val="28"/>
        </w:rPr>
        <w:t>ый</w:t>
      </w:r>
      <w:r w:rsidR="000A4663">
        <w:rPr>
          <w:sz w:val="28"/>
          <w:szCs w:val="28"/>
        </w:rPr>
        <w:t xml:space="preserve">) </w:t>
      </w:r>
      <w:r w:rsidR="004B384A">
        <w:rPr>
          <w:sz w:val="28"/>
          <w:szCs w:val="28"/>
        </w:rPr>
        <w:t xml:space="preserve">по </w:t>
      </w:r>
      <w:r>
        <w:rPr>
          <w:rFonts w:cstheme="minorHAnsi"/>
          <w:color w:val="000000" w:themeColor="text1"/>
          <w:sz w:val="28"/>
          <w:szCs w:val="28"/>
        </w:rPr>
        <w:t>направлени</w:t>
      </w:r>
      <w:r w:rsidR="004B384A">
        <w:rPr>
          <w:rFonts w:cstheme="minorHAnsi"/>
          <w:color w:val="000000" w:themeColor="text1"/>
          <w:sz w:val="28"/>
          <w:szCs w:val="28"/>
        </w:rPr>
        <w:t>ю</w:t>
      </w:r>
      <w:r>
        <w:rPr>
          <w:rFonts w:cstheme="minorHAnsi"/>
          <w:color w:val="000000" w:themeColor="text1"/>
          <w:sz w:val="28"/>
          <w:szCs w:val="28"/>
        </w:rPr>
        <w:t xml:space="preserve"> подготовки </w:t>
      </w:r>
      <w:r w:rsidR="004B384A">
        <w:rPr>
          <w:color w:val="000000" w:themeColor="text1"/>
          <w:sz w:val="28"/>
          <w:szCs w:val="28"/>
        </w:rPr>
        <w:t>09.03.04-Программная инженерия, ОП «</w:t>
      </w:r>
      <w:r w:rsidR="00411E9C">
        <w:rPr>
          <w:color w:val="000000" w:themeColor="text1"/>
          <w:sz w:val="28"/>
          <w:szCs w:val="28"/>
        </w:rPr>
        <w:t>Инженер-разработчик</w:t>
      </w:r>
      <w:r w:rsidR="004B384A">
        <w:rPr>
          <w:color w:val="000000" w:themeColor="text1"/>
          <w:sz w:val="28"/>
          <w:szCs w:val="28"/>
        </w:rPr>
        <w:t xml:space="preserve"> программного обеспечения»</w:t>
      </w:r>
      <w:r w:rsidR="008A6074">
        <w:rPr>
          <w:color w:val="000000" w:themeColor="text1"/>
          <w:sz w:val="28"/>
          <w:szCs w:val="28"/>
        </w:rPr>
        <w:t>.</w:t>
      </w:r>
    </w:p>
    <w:p w14:paraId="7439E7A1" w14:textId="0352F05C" w:rsidR="003A09B3"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1FDBBD02" w14:textId="11C08FA7" w:rsidR="000610DE" w:rsidRDefault="000610DE" w:rsidP="00005494">
      <w:pPr>
        <w:suppressAutoHyphens/>
        <w:spacing w:line="360" w:lineRule="auto"/>
        <w:ind w:firstLine="708"/>
        <w:jc w:val="both"/>
        <w:rPr>
          <w:sz w:val="28"/>
          <w:szCs w:val="28"/>
        </w:rPr>
      </w:pPr>
    </w:p>
    <w:p w14:paraId="2353A487" w14:textId="77777777" w:rsidR="004605FC" w:rsidRPr="00604F7D" w:rsidRDefault="004605FC" w:rsidP="00005494">
      <w:pPr>
        <w:suppressAutoHyphens/>
        <w:spacing w:line="360" w:lineRule="auto"/>
        <w:ind w:firstLine="708"/>
        <w:jc w:val="both"/>
        <w:rPr>
          <w:sz w:val="28"/>
          <w:szCs w:val="28"/>
        </w:rPr>
      </w:pPr>
    </w:p>
    <w:p w14:paraId="6C781069" w14:textId="77777777" w:rsidR="00B24506" w:rsidRPr="008A6074" w:rsidRDefault="00C52F7B" w:rsidP="000610DE">
      <w:pPr>
        <w:pStyle w:val="1"/>
        <w:widowControl w:val="0"/>
        <w:spacing w:before="120" w:beforeAutospacing="0" w:after="120" w:afterAutospacing="0" w:line="360" w:lineRule="auto"/>
        <w:jc w:val="both"/>
      </w:pPr>
      <w:bookmarkStart w:id="7" w:name="_Toc16557068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33DBE58" w14:textId="73790D2F" w:rsidR="00AF6F4A" w:rsidRPr="003621BA" w:rsidRDefault="000610DE" w:rsidP="00005494">
      <w:pPr>
        <w:spacing w:line="276" w:lineRule="auto"/>
        <w:jc w:val="right"/>
        <w:rPr>
          <w:color w:val="00000A"/>
          <w:sz w:val="24"/>
          <w:szCs w:val="24"/>
        </w:rPr>
      </w:pPr>
      <w:r>
        <w:rPr>
          <w:color w:val="00000A"/>
          <w:sz w:val="24"/>
          <w:szCs w:val="24"/>
        </w:rPr>
        <w:t>Таблица 2</w:t>
      </w:r>
    </w:p>
    <w:tbl>
      <w:tblPr>
        <w:tblW w:w="46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442"/>
        <w:gridCol w:w="2833"/>
      </w:tblGrid>
      <w:tr w:rsidR="00DC05FA" w:rsidRPr="00FB7101" w14:paraId="37885029" w14:textId="77777777" w:rsidTr="00DC05FA">
        <w:trPr>
          <w:trHeight w:val="370"/>
          <w:tblHeader/>
          <w:jc w:val="center"/>
        </w:trPr>
        <w:tc>
          <w:tcPr>
            <w:tcW w:w="222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DC05FA" w:rsidRPr="00FB7101" w:rsidRDefault="00DC05FA"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8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DC05FA" w:rsidRPr="00FB7101" w:rsidRDefault="00DC05FA" w:rsidP="00005494">
            <w:pPr>
              <w:spacing w:line="276" w:lineRule="auto"/>
              <w:jc w:val="center"/>
              <w:rPr>
                <w:b/>
                <w:color w:val="00000A"/>
                <w:sz w:val="24"/>
                <w:szCs w:val="24"/>
              </w:rPr>
            </w:pPr>
            <w:r w:rsidRPr="00FB7101">
              <w:rPr>
                <w:b/>
                <w:color w:val="00000A"/>
                <w:sz w:val="24"/>
                <w:szCs w:val="24"/>
              </w:rPr>
              <w:t>Всего (в з/е и часах)</w:t>
            </w:r>
          </w:p>
        </w:tc>
        <w:tc>
          <w:tcPr>
            <w:tcW w:w="1492" w:type="pct"/>
            <w:tcBorders>
              <w:top w:val="single" w:sz="4" w:space="0" w:color="auto"/>
              <w:left w:val="single" w:sz="4" w:space="0" w:color="auto"/>
              <w:bottom w:val="single" w:sz="4" w:space="0" w:color="auto"/>
              <w:right w:val="single" w:sz="4" w:space="0" w:color="auto"/>
            </w:tcBorders>
            <w:vAlign w:val="center"/>
            <w:hideMark/>
          </w:tcPr>
          <w:p w14:paraId="1EDFC7F0" w14:textId="756A7715" w:rsidR="00C26730" w:rsidRDefault="00DC05FA" w:rsidP="0000549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 xml:space="preserve">6 </w:t>
            </w:r>
          </w:p>
          <w:p w14:paraId="5C790C52" w14:textId="1D525818" w:rsidR="00DC05FA" w:rsidRPr="00FB7101" w:rsidRDefault="00BF3686" w:rsidP="00005494">
            <w:pPr>
              <w:spacing w:line="276" w:lineRule="auto"/>
              <w:jc w:val="center"/>
              <w:rPr>
                <w:b/>
                <w:color w:val="00000A"/>
                <w:sz w:val="24"/>
                <w:szCs w:val="24"/>
              </w:rPr>
            </w:pPr>
            <w:r w:rsidRPr="00FB7101">
              <w:rPr>
                <w:b/>
                <w:color w:val="00000A"/>
                <w:sz w:val="24"/>
                <w:szCs w:val="24"/>
              </w:rPr>
              <w:t xml:space="preserve"> </w:t>
            </w:r>
            <w:r w:rsidR="00DC05FA" w:rsidRPr="00FB7101">
              <w:rPr>
                <w:b/>
                <w:color w:val="00000A"/>
                <w:sz w:val="24"/>
                <w:szCs w:val="24"/>
              </w:rPr>
              <w:t>(в часах)</w:t>
            </w:r>
          </w:p>
        </w:tc>
      </w:tr>
      <w:tr w:rsidR="00DC05FA" w:rsidRPr="00FB7101" w14:paraId="0C41ED3B" w14:textId="77777777" w:rsidTr="00DC05FA">
        <w:trPr>
          <w:trHeight w:val="211"/>
          <w:jc w:val="center"/>
        </w:trPr>
        <w:tc>
          <w:tcPr>
            <w:tcW w:w="222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DC05FA" w:rsidRPr="00FB7101" w:rsidRDefault="00DC05FA" w:rsidP="00005494">
            <w:pPr>
              <w:spacing w:line="276" w:lineRule="auto"/>
              <w:rPr>
                <w:b/>
                <w:color w:val="00000A"/>
                <w:sz w:val="24"/>
                <w:szCs w:val="24"/>
              </w:rPr>
            </w:pPr>
            <w:r w:rsidRPr="00FB7101">
              <w:rPr>
                <w:b/>
                <w:color w:val="00000A"/>
                <w:sz w:val="24"/>
                <w:szCs w:val="24"/>
              </w:rPr>
              <w:t>Общая трудоёмкость дисциплины</w:t>
            </w:r>
          </w:p>
        </w:tc>
        <w:tc>
          <w:tcPr>
            <w:tcW w:w="12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415F1FC2" w:rsidR="00DC05FA" w:rsidRPr="00FB7101" w:rsidRDefault="00DC05FA" w:rsidP="00005494">
            <w:pPr>
              <w:spacing w:line="276" w:lineRule="auto"/>
              <w:jc w:val="center"/>
              <w:rPr>
                <w:b/>
                <w:color w:val="00000A"/>
                <w:sz w:val="24"/>
                <w:szCs w:val="24"/>
              </w:rPr>
            </w:pPr>
            <w:r>
              <w:rPr>
                <w:b/>
                <w:color w:val="00000A"/>
                <w:sz w:val="24"/>
                <w:szCs w:val="24"/>
              </w:rPr>
              <w:t>3/108</w:t>
            </w:r>
          </w:p>
        </w:tc>
        <w:tc>
          <w:tcPr>
            <w:tcW w:w="14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520C5BDB" w:rsidR="00DC05FA" w:rsidRPr="00FB7101" w:rsidRDefault="00DC05FA" w:rsidP="00005494">
            <w:pPr>
              <w:spacing w:line="276" w:lineRule="auto"/>
              <w:jc w:val="center"/>
              <w:rPr>
                <w:b/>
                <w:color w:val="00000A"/>
                <w:sz w:val="24"/>
                <w:szCs w:val="24"/>
              </w:rPr>
            </w:pPr>
            <w:r>
              <w:rPr>
                <w:b/>
                <w:color w:val="00000A"/>
                <w:sz w:val="24"/>
                <w:szCs w:val="24"/>
              </w:rPr>
              <w:t>108</w:t>
            </w:r>
          </w:p>
        </w:tc>
      </w:tr>
      <w:tr w:rsidR="00DC05FA" w:rsidRPr="00FB7101" w14:paraId="0660FDC1" w14:textId="77777777" w:rsidTr="00DC05FA">
        <w:trPr>
          <w:trHeight w:val="573"/>
          <w:jc w:val="center"/>
        </w:trPr>
        <w:tc>
          <w:tcPr>
            <w:tcW w:w="222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DC05FA" w:rsidRPr="00FB7101" w:rsidRDefault="00DC05FA" w:rsidP="0000549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DC05FA" w:rsidRPr="00FB7101" w:rsidRDefault="00DC05FA" w:rsidP="00005494">
            <w:pPr>
              <w:spacing w:line="276" w:lineRule="auto"/>
              <w:rPr>
                <w:b/>
                <w:i/>
                <w:color w:val="00000A"/>
                <w:sz w:val="24"/>
                <w:szCs w:val="24"/>
              </w:rPr>
            </w:pPr>
            <w:r w:rsidRPr="00FB7101">
              <w:rPr>
                <w:b/>
                <w:i/>
                <w:color w:val="00000A"/>
                <w:sz w:val="24"/>
                <w:szCs w:val="24"/>
              </w:rPr>
              <w:t>Аудиторные занятия</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686EA24B" w:rsidR="00DC05FA" w:rsidRPr="00FB7101" w:rsidRDefault="00DC05FA" w:rsidP="00005494">
            <w:pPr>
              <w:spacing w:line="276" w:lineRule="auto"/>
              <w:jc w:val="center"/>
              <w:rPr>
                <w:b/>
                <w:i/>
                <w:color w:val="00000A"/>
                <w:sz w:val="24"/>
                <w:szCs w:val="24"/>
              </w:rPr>
            </w:pPr>
            <w:r>
              <w:rPr>
                <w:b/>
                <w:i/>
                <w:color w:val="00000A"/>
                <w:sz w:val="24"/>
                <w:szCs w:val="24"/>
              </w:rPr>
              <w:t>50</w:t>
            </w:r>
          </w:p>
        </w:tc>
        <w:tc>
          <w:tcPr>
            <w:tcW w:w="14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35646548" w:rsidR="00DC05FA" w:rsidRPr="00FB7101" w:rsidRDefault="00DC05FA" w:rsidP="00005494">
            <w:pPr>
              <w:spacing w:line="276" w:lineRule="auto"/>
              <w:jc w:val="center"/>
              <w:rPr>
                <w:b/>
                <w:i/>
                <w:color w:val="00000A"/>
                <w:sz w:val="24"/>
                <w:szCs w:val="24"/>
              </w:rPr>
            </w:pPr>
            <w:r>
              <w:rPr>
                <w:b/>
                <w:i/>
                <w:color w:val="00000A"/>
                <w:sz w:val="24"/>
                <w:szCs w:val="24"/>
              </w:rPr>
              <w:t>50</w:t>
            </w:r>
          </w:p>
        </w:tc>
      </w:tr>
      <w:tr w:rsidR="00DC05FA" w:rsidRPr="00FB7101" w14:paraId="307D71BC" w14:textId="77777777" w:rsidTr="00DC05FA">
        <w:trPr>
          <w:trHeight w:val="290"/>
          <w:jc w:val="center"/>
        </w:trPr>
        <w:tc>
          <w:tcPr>
            <w:tcW w:w="222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DC05FA" w:rsidRPr="00FB7101" w:rsidRDefault="00DC05FA" w:rsidP="00005494">
            <w:pPr>
              <w:spacing w:line="276" w:lineRule="auto"/>
              <w:rPr>
                <w:i/>
                <w:color w:val="00000A"/>
                <w:sz w:val="24"/>
                <w:szCs w:val="24"/>
              </w:rPr>
            </w:pPr>
            <w:r w:rsidRPr="00FB7101">
              <w:rPr>
                <w:i/>
                <w:color w:val="00000A"/>
                <w:sz w:val="24"/>
                <w:szCs w:val="24"/>
              </w:rPr>
              <w:t xml:space="preserve">Лекции </w:t>
            </w:r>
          </w:p>
        </w:tc>
        <w:tc>
          <w:tcPr>
            <w:tcW w:w="1286" w:type="pct"/>
            <w:tcBorders>
              <w:top w:val="single" w:sz="4" w:space="0" w:color="auto"/>
              <w:left w:val="single" w:sz="4" w:space="0" w:color="auto"/>
              <w:bottom w:val="single" w:sz="4" w:space="0" w:color="auto"/>
              <w:right w:val="single" w:sz="4" w:space="0" w:color="auto"/>
            </w:tcBorders>
            <w:vAlign w:val="center"/>
            <w:hideMark/>
          </w:tcPr>
          <w:p w14:paraId="044237C2" w14:textId="126976E1" w:rsidR="00DC05FA" w:rsidRPr="00BF3686" w:rsidRDefault="00DC05FA" w:rsidP="00005494">
            <w:pPr>
              <w:spacing w:line="276" w:lineRule="auto"/>
              <w:jc w:val="center"/>
              <w:rPr>
                <w:i/>
                <w:color w:val="00000A"/>
                <w:sz w:val="24"/>
                <w:szCs w:val="24"/>
              </w:rPr>
            </w:pPr>
            <w:r w:rsidRPr="00BF3686">
              <w:rPr>
                <w:i/>
                <w:color w:val="00000A"/>
                <w:sz w:val="24"/>
                <w:szCs w:val="24"/>
              </w:rPr>
              <w:t>16</w:t>
            </w:r>
          </w:p>
        </w:tc>
        <w:tc>
          <w:tcPr>
            <w:tcW w:w="1492" w:type="pct"/>
            <w:tcBorders>
              <w:top w:val="single" w:sz="4" w:space="0" w:color="auto"/>
              <w:left w:val="single" w:sz="4" w:space="0" w:color="auto"/>
              <w:bottom w:val="single" w:sz="4" w:space="0" w:color="auto"/>
              <w:right w:val="single" w:sz="4" w:space="0" w:color="auto"/>
            </w:tcBorders>
            <w:vAlign w:val="center"/>
            <w:hideMark/>
          </w:tcPr>
          <w:p w14:paraId="7B61CB24" w14:textId="5BAA1D6F" w:rsidR="00DC05FA" w:rsidRPr="00BF3686" w:rsidRDefault="00DC05FA" w:rsidP="00005494">
            <w:pPr>
              <w:spacing w:line="276" w:lineRule="auto"/>
              <w:jc w:val="center"/>
              <w:rPr>
                <w:i/>
                <w:color w:val="00000A"/>
                <w:sz w:val="24"/>
                <w:szCs w:val="24"/>
              </w:rPr>
            </w:pPr>
            <w:r w:rsidRPr="00BF3686">
              <w:rPr>
                <w:i/>
                <w:color w:val="00000A"/>
                <w:sz w:val="24"/>
                <w:szCs w:val="24"/>
              </w:rPr>
              <w:t>16</w:t>
            </w:r>
          </w:p>
        </w:tc>
      </w:tr>
      <w:tr w:rsidR="00DC05FA" w:rsidRPr="00FB7101" w14:paraId="29418826" w14:textId="77777777" w:rsidTr="00DC05FA">
        <w:trPr>
          <w:trHeight w:val="343"/>
          <w:jc w:val="center"/>
        </w:trPr>
        <w:tc>
          <w:tcPr>
            <w:tcW w:w="222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DC05FA" w:rsidRPr="00FB7101" w:rsidRDefault="00DC05FA" w:rsidP="00005494">
            <w:pPr>
              <w:spacing w:line="276" w:lineRule="auto"/>
              <w:rPr>
                <w:i/>
                <w:color w:val="00000A"/>
                <w:sz w:val="24"/>
                <w:szCs w:val="24"/>
              </w:rPr>
            </w:pPr>
            <w:r w:rsidRPr="00FB7101">
              <w:rPr>
                <w:i/>
                <w:color w:val="00000A"/>
                <w:sz w:val="24"/>
                <w:szCs w:val="24"/>
              </w:rPr>
              <w:t>Семинары, практические занятия</w:t>
            </w:r>
          </w:p>
        </w:tc>
        <w:tc>
          <w:tcPr>
            <w:tcW w:w="1286" w:type="pct"/>
            <w:tcBorders>
              <w:top w:val="single" w:sz="4" w:space="0" w:color="auto"/>
              <w:left w:val="single" w:sz="4" w:space="0" w:color="auto"/>
              <w:bottom w:val="single" w:sz="4" w:space="0" w:color="auto"/>
              <w:right w:val="single" w:sz="4" w:space="0" w:color="auto"/>
            </w:tcBorders>
            <w:vAlign w:val="center"/>
            <w:hideMark/>
          </w:tcPr>
          <w:p w14:paraId="0A471FBD" w14:textId="3CEFEFED" w:rsidR="00DC05FA" w:rsidRPr="00BF3686" w:rsidRDefault="00DC05FA" w:rsidP="00005494">
            <w:pPr>
              <w:spacing w:line="276" w:lineRule="auto"/>
              <w:jc w:val="center"/>
              <w:rPr>
                <w:i/>
                <w:color w:val="00000A"/>
                <w:sz w:val="24"/>
                <w:szCs w:val="24"/>
              </w:rPr>
            </w:pPr>
            <w:r w:rsidRPr="00BF3686">
              <w:rPr>
                <w:i/>
                <w:color w:val="00000A"/>
                <w:sz w:val="24"/>
                <w:szCs w:val="24"/>
              </w:rPr>
              <w:t>34</w:t>
            </w:r>
          </w:p>
        </w:tc>
        <w:tc>
          <w:tcPr>
            <w:tcW w:w="1492" w:type="pct"/>
            <w:tcBorders>
              <w:top w:val="single" w:sz="4" w:space="0" w:color="auto"/>
              <w:left w:val="single" w:sz="4" w:space="0" w:color="auto"/>
              <w:bottom w:val="single" w:sz="4" w:space="0" w:color="auto"/>
              <w:right w:val="single" w:sz="4" w:space="0" w:color="auto"/>
            </w:tcBorders>
            <w:vAlign w:val="center"/>
            <w:hideMark/>
          </w:tcPr>
          <w:p w14:paraId="65995C77" w14:textId="0BD123E7" w:rsidR="00DC05FA" w:rsidRPr="00BF3686" w:rsidRDefault="00DC05FA" w:rsidP="00005494">
            <w:pPr>
              <w:spacing w:line="276" w:lineRule="auto"/>
              <w:jc w:val="center"/>
              <w:rPr>
                <w:i/>
                <w:color w:val="00000A"/>
                <w:sz w:val="24"/>
                <w:szCs w:val="24"/>
              </w:rPr>
            </w:pPr>
            <w:r w:rsidRPr="00BF3686">
              <w:rPr>
                <w:i/>
                <w:color w:val="00000A"/>
                <w:sz w:val="24"/>
                <w:szCs w:val="24"/>
              </w:rPr>
              <w:t>34</w:t>
            </w:r>
          </w:p>
        </w:tc>
      </w:tr>
      <w:tr w:rsidR="00DC05FA" w:rsidRPr="00FB7101" w14:paraId="4F614070" w14:textId="77777777" w:rsidTr="00DC05FA">
        <w:trPr>
          <w:trHeight w:val="277"/>
          <w:jc w:val="center"/>
        </w:trPr>
        <w:tc>
          <w:tcPr>
            <w:tcW w:w="222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DC05FA" w:rsidRPr="00FB7101" w:rsidRDefault="00DC05FA" w:rsidP="00005494">
            <w:pPr>
              <w:spacing w:line="276" w:lineRule="auto"/>
              <w:rPr>
                <w:b/>
                <w:i/>
                <w:color w:val="00000A"/>
                <w:sz w:val="24"/>
                <w:szCs w:val="24"/>
              </w:rPr>
            </w:pPr>
            <w:r w:rsidRPr="00FB7101">
              <w:rPr>
                <w:b/>
                <w:i/>
                <w:color w:val="00000A"/>
                <w:sz w:val="24"/>
                <w:szCs w:val="24"/>
              </w:rPr>
              <w:t>Самостоятельная работа</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36F5B00" w:rsidR="00DC05FA" w:rsidRPr="00FB7101" w:rsidRDefault="00DC05FA" w:rsidP="00005494">
            <w:pPr>
              <w:spacing w:line="276" w:lineRule="auto"/>
              <w:jc w:val="center"/>
              <w:rPr>
                <w:b/>
                <w:i/>
                <w:color w:val="00000A"/>
                <w:sz w:val="24"/>
                <w:szCs w:val="24"/>
                <w:lang w:val="en-US"/>
              </w:rPr>
            </w:pPr>
            <w:r>
              <w:rPr>
                <w:b/>
                <w:i/>
                <w:color w:val="00000A"/>
                <w:sz w:val="24"/>
                <w:szCs w:val="24"/>
              </w:rPr>
              <w:t>58</w:t>
            </w:r>
          </w:p>
        </w:tc>
        <w:tc>
          <w:tcPr>
            <w:tcW w:w="14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4CCDF752" w:rsidR="00DC05FA" w:rsidRPr="00FB7101" w:rsidRDefault="00DC05FA" w:rsidP="00005494">
            <w:pPr>
              <w:spacing w:line="276" w:lineRule="auto"/>
              <w:jc w:val="center"/>
              <w:rPr>
                <w:b/>
                <w:i/>
                <w:color w:val="00000A"/>
                <w:sz w:val="24"/>
                <w:szCs w:val="24"/>
              </w:rPr>
            </w:pPr>
            <w:r>
              <w:rPr>
                <w:b/>
                <w:i/>
                <w:color w:val="00000A"/>
                <w:sz w:val="24"/>
                <w:szCs w:val="24"/>
              </w:rPr>
              <w:t>58</w:t>
            </w:r>
          </w:p>
        </w:tc>
      </w:tr>
      <w:tr w:rsidR="00DC05FA" w:rsidRPr="00FB7101" w14:paraId="5E204243" w14:textId="77777777" w:rsidTr="00DC05FA">
        <w:trPr>
          <w:trHeight w:val="340"/>
          <w:jc w:val="center"/>
        </w:trPr>
        <w:tc>
          <w:tcPr>
            <w:tcW w:w="3508"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DC05FA" w:rsidRPr="00FB7101" w:rsidRDefault="00DC05FA" w:rsidP="00005494">
            <w:pPr>
              <w:spacing w:line="276" w:lineRule="auto"/>
              <w:rPr>
                <w:b/>
                <w:color w:val="00000A"/>
                <w:sz w:val="24"/>
                <w:szCs w:val="24"/>
              </w:rPr>
            </w:pPr>
            <w:r w:rsidRPr="00FB7101">
              <w:rPr>
                <w:color w:val="00000A"/>
                <w:sz w:val="24"/>
                <w:szCs w:val="24"/>
              </w:rPr>
              <w:t>Вид текущего контроля</w:t>
            </w:r>
          </w:p>
        </w:tc>
        <w:tc>
          <w:tcPr>
            <w:tcW w:w="1492" w:type="pct"/>
            <w:tcBorders>
              <w:top w:val="single" w:sz="4" w:space="0" w:color="auto"/>
              <w:left w:val="single" w:sz="4" w:space="0" w:color="auto"/>
              <w:bottom w:val="single" w:sz="4" w:space="0" w:color="auto"/>
              <w:right w:val="single" w:sz="4" w:space="0" w:color="auto"/>
            </w:tcBorders>
            <w:vAlign w:val="center"/>
            <w:hideMark/>
          </w:tcPr>
          <w:p w14:paraId="3AA8E56C" w14:textId="3443F3ED" w:rsidR="00DC05FA" w:rsidRPr="00FB7101" w:rsidRDefault="00DC05FA"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DC05FA" w:rsidRPr="00FB7101" w14:paraId="4A64CD1E" w14:textId="77777777" w:rsidTr="00DC05FA">
        <w:trPr>
          <w:trHeight w:val="320"/>
          <w:jc w:val="center"/>
        </w:trPr>
        <w:tc>
          <w:tcPr>
            <w:tcW w:w="3508"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DC05FA" w:rsidRPr="00FB7101" w:rsidRDefault="00DC05FA" w:rsidP="00005494">
            <w:pPr>
              <w:spacing w:line="276" w:lineRule="auto"/>
              <w:rPr>
                <w:b/>
                <w:color w:val="00000A"/>
                <w:sz w:val="24"/>
                <w:szCs w:val="24"/>
              </w:rPr>
            </w:pPr>
            <w:r w:rsidRPr="00FB7101">
              <w:rPr>
                <w:color w:val="00000A"/>
                <w:sz w:val="24"/>
                <w:szCs w:val="24"/>
              </w:rPr>
              <w:t>Вид промежуточной аттестации</w:t>
            </w:r>
          </w:p>
        </w:tc>
        <w:tc>
          <w:tcPr>
            <w:tcW w:w="1492" w:type="pct"/>
            <w:tcBorders>
              <w:top w:val="single" w:sz="4" w:space="0" w:color="auto"/>
              <w:left w:val="single" w:sz="4" w:space="0" w:color="auto"/>
              <w:bottom w:val="single" w:sz="4" w:space="0" w:color="auto"/>
              <w:right w:val="single" w:sz="4" w:space="0" w:color="auto"/>
            </w:tcBorders>
            <w:vAlign w:val="center"/>
            <w:hideMark/>
          </w:tcPr>
          <w:p w14:paraId="526C2CCA" w14:textId="13B88D4D" w:rsidR="00DC05FA" w:rsidRPr="00FB7101" w:rsidRDefault="00C26730" w:rsidP="00005494">
            <w:pPr>
              <w:spacing w:line="276" w:lineRule="auto"/>
              <w:jc w:val="center"/>
              <w:rPr>
                <w:bCs/>
                <w:color w:val="00000A"/>
                <w:sz w:val="24"/>
                <w:szCs w:val="24"/>
              </w:rPr>
            </w:pPr>
            <w:r>
              <w:rPr>
                <w:bCs/>
                <w:color w:val="00000A"/>
                <w:sz w:val="24"/>
                <w:szCs w:val="24"/>
              </w:rPr>
              <w:t>З</w:t>
            </w:r>
            <w:r w:rsidR="00DC05FA" w:rsidRPr="00FB7101">
              <w:rPr>
                <w:bCs/>
                <w:color w:val="00000A"/>
                <w:sz w:val="24"/>
                <w:szCs w:val="24"/>
              </w:rPr>
              <w:t>ачет</w:t>
            </w:r>
          </w:p>
        </w:tc>
      </w:tr>
    </w:tbl>
    <w:p w14:paraId="1090107E" w14:textId="26BB90F6" w:rsidR="00C26730" w:rsidRDefault="00C26730" w:rsidP="00005494">
      <w:pPr>
        <w:autoSpaceDE/>
        <w:autoSpaceDN/>
        <w:adjustRightInd/>
        <w:spacing w:line="360" w:lineRule="auto"/>
        <w:jc w:val="center"/>
        <w:rPr>
          <w:rFonts w:eastAsia="DejaVu Sans"/>
          <w:b/>
          <w:color w:val="000000"/>
          <w:kern w:val="2"/>
          <w:sz w:val="28"/>
          <w:szCs w:val="28"/>
        </w:rPr>
      </w:pPr>
    </w:p>
    <w:p w14:paraId="3AAEB950" w14:textId="77777777" w:rsidR="00747191" w:rsidRDefault="00747191" w:rsidP="000610DE">
      <w:pPr>
        <w:pStyle w:val="1"/>
        <w:widowControl w:val="0"/>
        <w:spacing w:before="120" w:beforeAutospacing="0" w:after="120" w:afterAutospacing="0" w:line="360" w:lineRule="auto"/>
        <w:jc w:val="both"/>
      </w:pPr>
      <w:bookmarkStart w:id="8" w:name="_Toc16557068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005494">
      <w:pPr>
        <w:pStyle w:val="1"/>
        <w:widowControl w:val="0"/>
        <w:spacing w:before="0" w:beforeAutospacing="0" w:after="0" w:afterAutospacing="0" w:line="360" w:lineRule="auto"/>
        <w:jc w:val="both"/>
      </w:pPr>
      <w:bookmarkStart w:id="9" w:name="_Toc165570684"/>
      <w:r w:rsidRPr="00BA337D">
        <w:t>5.1. Содержание дисциплины</w:t>
      </w:r>
      <w:bookmarkEnd w:id="9"/>
    </w:p>
    <w:p w14:paraId="0A4793FA" w14:textId="77777777"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EE15A3">
        <w:rPr>
          <w:sz w:val="28"/>
          <w:szCs w:val="28"/>
        </w:rPr>
        <w:t xml:space="preserve"> 4.0.</w:t>
      </w:r>
    </w:p>
    <w:p w14:paraId="1634C5DD" w14:textId="77777777" w:rsidR="00F86823" w:rsidRPr="00F86823" w:rsidRDefault="007B6DEC" w:rsidP="00005494">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FCB541A" w14:textId="7A739E7B" w:rsidR="00AF2D3B" w:rsidRDefault="00AF2D3B" w:rsidP="00005494">
      <w:pPr>
        <w:autoSpaceDE/>
        <w:autoSpaceDN/>
        <w:adjustRightInd/>
        <w:spacing w:after="200" w:line="276" w:lineRule="auto"/>
        <w:rPr>
          <w:sz w:val="28"/>
          <w:szCs w:val="28"/>
        </w:rPr>
      </w:pPr>
      <w:r>
        <w:rPr>
          <w:sz w:val="28"/>
          <w:szCs w:val="28"/>
        </w:rPr>
        <w:br w:type="page"/>
      </w:r>
    </w:p>
    <w:p w14:paraId="706DC227" w14:textId="580C1F0B" w:rsidR="00146364" w:rsidRDefault="004145E5" w:rsidP="00005494">
      <w:pPr>
        <w:pStyle w:val="1"/>
        <w:widowControl w:val="0"/>
        <w:spacing w:line="360" w:lineRule="auto"/>
        <w:jc w:val="left"/>
      </w:pPr>
      <w:bookmarkStart w:id="10" w:name="_Toc165570685"/>
      <w:r w:rsidRPr="00BA337D">
        <w:t xml:space="preserve">5.2. </w:t>
      </w:r>
      <w:proofErr w:type="spellStart"/>
      <w:r w:rsidRPr="00BA337D">
        <w:t>Учебно</w:t>
      </w:r>
      <w:proofErr w:type="spellEnd"/>
      <w:r w:rsidRPr="00BA337D">
        <w:t>–тематический план</w:t>
      </w:r>
      <w:bookmarkEnd w:id="10"/>
    </w:p>
    <w:p w14:paraId="7BFABA7D" w14:textId="61B76F55" w:rsidR="003621BA" w:rsidRPr="003621BA" w:rsidRDefault="0047298D" w:rsidP="00005494">
      <w:pPr>
        <w:spacing w:line="276" w:lineRule="auto"/>
        <w:jc w:val="right"/>
        <w:rPr>
          <w:bCs/>
          <w:color w:val="00000A"/>
          <w:sz w:val="24"/>
          <w:szCs w:val="24"/>
        </w:rPr>
      </w:pPr>
      <w:r>
        <w:rPr>
          <w:color w:val="00000A"/>
          <w:sz w:val="24"/>
          <w:szCs w:val="24"/>
        </w:rPr>
        <w:t>Таблица 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2"/>
        <w:gridCol w:w="848"/>
        <w:gridCol w:w="1081"/>
        <w:gridCol w:w="814"/>
        <w:gridCol w:w="1383"/>
        <w:gridCol w:w="1261"/>
        <w:gridCol w:w="2270"/>
      </w:tblGrid>
      <w:tr w:rsidR="00285636" w:rsidRPr="00985A95" w14:paraId="053B6778" w14:textId="77777777" w:rsidTr="00BF3686">
        <w:trPr>
          <w:trHeight w:val="178"/>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4474ED3" w14:textId="77777777" w:rsidR="00285636" w:rsidRPr="00BF3686" w:rsidRDefault="00285636" w:rsidP="00005494">
            <w:pPr>
              <w:suppressAutoHyphens/>
              <w:autoSpaceDE/>
              <w:autoSpaceDN/>
              <w:adjustRightInd/>
              <w:ind w:right="321"/>
              <w:rPr>
                <w:rFonts w:eastAsia="Calibri" w:cs="Calibri"/>
                <w:b/>
                <w:color w:val="000000"/>
                <w:sz w:val="24"/>
                <w:szCs w:val="24"/>
              </w:rPr>
            </w:pPr>
            <w:r w:rsidRPr="00BF3686">
              <w:rPr>
                <w:rFonts w:eastAsia="Calibri" w:cs="Calibri"/>
                <w:b/>
                <w:color w:val="000000"/>
                <w:sz w:val="24"/>
                <w:szCs w:val="24"/>
              </w:rPr>
              <w:t>№</w:t>
            </w:r>
          </w:p>
          <w:p w14:paraId="5EA7B3AA" w14:textId="77777777" w:rsidR="00285636" w:rsidRPr="00985A95" w:rsidRDefault="00285636" w:rsidP="00005494">
            <w:pPr>
              <w:suppressAutoHyphens/>
              <w:autoSpaceDE/>
              <w:autoSpaceDN/>
              <w:adjustRightInd/>
              <w:ind w:right="36"/>
              <w:rPr>
                <w:rFonts w:eastAsia="Calibri" w:cs="Calibri"/>
                <w:color w:val="000000"/>
                <w:sz w:val="24"/>
                <w:szCs w:val="24"/>
              </w:rPr>
            </w:pPr>
            <w:r w:rsidRPr="00BF3686">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62A477BE" w14:textId="77777777" w:rsidR="00285636" w:rsidRPr="00985A95" w:rsidRDefault="00285636"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67" w:type="pct"/>
            <w:gridSpan w:val="5"/>
            <w:tcBorders>
              <w:top w:val="single" w:sz="4" w:space="0" w:color="auto"/>
              <w:left w:val="single" w:sz="4" w:space="0" w:color="auto"/>
              <w:bottom w:val="single" w:sz="4" w:space="0" w:color="auto"/>
              <w:right w:val="single" w:sz="4" w:space="0" w:color="auto"/>
            </w:tcBorders>
            <w:vAlign w:val="center"/>
            <w:hideMark/>
          </w:tcPr>
          <w:p w14:paraId="5A929EF2" w14:textId="77777777" w:rsidR="00285636" w:rsidRPr="00985A95" w:rsidRDefault="00285636"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82" w:type="pct"/>
            <w:vMerge w:val="restart"/>
            <w:tcBorders>
              <w:top w:val="single" w:sz="4" w:space="0" w:color="auto"/>
              <w:left w:val="single" w:sz="4" w:space="0" w:color="auto"/>
              <w:right w:val="single" w:sz="4" w:space="0" w:color="auto"/>
            </w:tcBorders>
            <w:vAlign w:val="center"/>
          </w:tcPr>
          <w:p w14:paraId="45E88B78" w14:textId="77777777" w:rsidR="00285636" w:rsidRPr="00985A95" w:rsidRDefault="00285636"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85636" w:rsidRPr="00985A95" w14:paraId="0EE9EDFC" w14:textId="77777777" w:rsidTr="00BF3686">
        <w:tc>
          <w:tcPr>
            <w:tcW w:w="249" w:type="pct"/>
            <w:vMerge/>
            <w:tcBorders>
              <w:top w:val="single" w:sz="4" w:space="0" w:color="auto"/>
              <w:left w:val="single" w:sz="4" w:space="0" w:color="auto"/>
              <w:bottom w:val="single" w:sz="4" w:space="0" w:color="auto"/>
              <w:right w:val="single" w:sz="4" w:space="0" w:color="auto"/>
            </w:tcBorders>
            <w:vAlign w:val="center"/>
            <w:hideMark/>
          </w:tcPr>
          <w:p w14:paraId="52FD1725" w14:textId="77777777" w:rsidR="00285636" w:rsidRPr="00985A95" w:rsidRDefault="00285636"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26DDB41" w14:textId="77777777" w:rsidR="00285636" w:rsidRPr="00985A95" w:rsidRDefault="00285636" w:rsidP="00005494">
            <w:pPr>
              <w:autoSpaceDE/>
              <w:autoSpaceDN/>
              <w:adjustRightInd/>
              <w:rPr>
                <w:rFonts w:eastAsia="Calibri" w:cs="Calibri"/>
                <w:b/>
                <w:color w:val="000000"/>
                <w:sz w:val="24"/>
                <w:szCs w:val="24"/>
              </w:rPr>
            </w:pPr>
          </w:p>
        </w:tc>
        <w:tc>
          <w:tcPr>
            <w:tcW w:w="404" w:type="pct"/>
            <w:vMerge w:val="restart"/>
            <w:tcBorders>
              <w:top w:val="single" w:sz="4" w:space="0" w:color="auto"/>
              <w:left w:val="single" w:sz="4" w:space="0" w:color="auto"/>
              <w:bottom w:val="single" w:sz="4" w:space="0" w:color="auto"/>
              <w:right w:val="single" w:sz="4" w:space="0" w:color="auto"/>
            </w:tcBorders>
            <w:vAlign w:val="center"/>
            <w:hideMark/>
          </w:tcPr>
          <w:p w14:paraId="5B812D45" w14:textId="77777777" w:rsidR="00285636" w:rsidRPr="00730ED0" w:rsidRDefault="00285636"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62" w:type="pct"/>
            <w:gridSpan w:val="3"/>
            <w:tcBorders>
              <w:top w:val="single" w:sz="4" w:space="0" w:color="auto"/>
              <w:left w:val="single" w:sz="4" w:space="0" w:color="auto"/>
              <w:bottom w:val="single" w:sz="4" w:space="0" w:color="auto"/>
              <w:right w:val="single" w:sz="4" w:space="0" w:color="auto"/>
            </w:tcBorders>
            <w:vAlign w:val="center"/>
            <w:hideMark/>
          </w:tcPr>
          <w:p w14:paraId="12324F9E" w14:textId="135A28AB" w:rsidR="00BF3686" w:rsidRDefault="00BF3686"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05B2960C" w14:textId="776C5629" w:rsidR="00285636" w:rsidRPr="00985A95" w:rsidRDefault="00285636"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2F330601" w14:textId="77777777" w:rsidR="00285636" w:rsidRPr="00BF3686" w:rsidRDefault="00285636" w:rsidP="00005494">
            <w:pPr>
              <w:suppressAutoHyphens/>
              <w:autoSpaceDE/>
              <w:autoSpaceDN/>
              <w:adjustRightInd/>
              <w:jc w:val="center"/>
              <w:rPr>
                <w:rFonts w:eastAsia="Calibri" w:cs="Calibri"/>
                <w:b/>
                <w:color w:val="000000"/>
                <w:sz w:val="24"/>
                <w:szCs w:val="24"/>
              </w:rPr>
            </w:pPr>
            <w:r w:rsidRPr="00BF3686">
              <w:rPr>
                <w:rFonts w:eastAsia="Calibri" w:cs="Calibri"/>
                <w:b/>
                <w:color w:val="000000"/>
                <w:sz w:val="24"/>
                <w:szCs w:val="24"/>
              </w:rPr>
              <w:t>Самостоятельная работа</w:t>
            </w:r>
          </w:p>
        </w:tc>
        <w:tc>
          <w:tcPr>
            <w:tcW w:w="1082" w:type="pct"/>
            <w:vMerge/>
            <w:tcBorders>
              <w:left w:val="single" w:sz="4" w:space="0" w:color="auto"/>
              <w:right w:val="single" w:sz="4" w:space="0" w:color="auto"/>
            </w:tcBorders>
            <w:vAlign w:val="center"/>
            <w:hideMark/>
          </w:tcPr>
          <w:p w14:paraId="537A1E51" w14:textId="77777777" w:rsidR="00285636" w:rsidRPr="00985A95" w:rsidRDefault="00285636" w:rsidP="00005494">
            <w:pPr>
              <w:suppressAutoHyphens/>
              <w:autoSpaceDE/>
              <w:autoSpaceDN/>
              <w:adjustRightInd/>
              <w:jc w:val="center"/>
              <w:rPr>
                <w:rFonts w:eastAsia="Calibri" w:cs="Calibri"/>
                <w:b/>
                <w:color w:val="000000"/>
                <w:sz w:val="24"/>
                <w:szCs w:val="24"/>
              </w:rPr>
            </w:pPr>
          </w:p>
        </w:tc>
      </w:tr>
      <w:tr w:rsidR="00285636" w:rsidRPr="00985A95" w14:paraId="37F5E4DD" w14:textId="77777777" w:rsidTr="00BF368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F5B86E2" w14:textId="77777777" w:rsidR="00285636" w:rsidRPr="00985A95" w:rsidRDefault="00285636"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355257A1" w14:textId="77777777" w:rsidR="00285636" w:rsidRPr="00985A95" w:rsidRDefault="00285636" w:rsidP="00005494">
            <w:pPr>
              <w:autoSpaceDE/>
              <w:autoSpaceDN/>
              <w:adjustRightInd/>
              <w:rPr>
                <w:rFonts w:eastAsia="Calibri" w:cs="Calibri"/>
                <w:b/>
                <w:color w:val="000000"/>
                <w:sz w:val="24"/>
                <w:szCs w:val="24"/>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32F898ED" w14:textId="77777777" w:rsidR="00285636" w:rsidRPr="00985A95" w:rsidRDefault="00285636"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060F82FC" w14:textId="77777777" w:rsidR="00285636" w:rsidRPr="00730ED0" w:rsidRDefault="00285636"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1C20AA95" w14:textId="77777777" w:rsidR="00285636" w:rsidRPr="00730ED0" w:rsidRDefault="00285636"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2C3CCFFA" w14:textId="363BD2C2" w:rsidR="00285636" w:rsidRPr="00730ED0" w:rsidRDefault="00285636"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BF3686">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340365FD" w14:textId="77777777" w:rsidR="00285636" w:rsidRPr="00985A95" w:rsidRDefault="00285636" w:rsidP="00005494">
            <w:pPr>
              <w:autoSpaceDE/>
              <w:autoSpaceDN/>
              <w:adjustRightInd/>
              <w:rPr>
                <w:rFonts w:eastAsia="Calibri" w:cs="Calibri"/>
                <w:b/>
                <w:color w:val="000000"/>
                <w:sz w:val="24"/>
                <w:szCs w:val="24"/>
              </w:rPr>
            </w:pPr>
          </w:p>
        </w:tc>
        <w:tc>
          <w:tcPr>
            <w:tcW w:w="1082" w:type="pct"/>
            <w:vMerge/>
            <w:tcBorders>
              <w:left w:val="single" w:sz="4" w:space="0" w:color="auto"/>
              <w:bottom w:val="single" w:sz="4" w:space="0" w:color="auto"/>
              <w:right w:val="single" w:sz="4" w:space="0" w:color="auto"/>
            </w:tcBorders>
            <w:vAlign w:val="center"/>
            <w:hideMark/>
          </w:tcPr>
          <w:p w14:paraId="016C6F49" w14:textId="77777777" w:rsidR="00285636" w:rsidRPr="00985A95" w:rsidRDefault="00285636" w:rsidP="00005494">
            <w:pPr>
              <w:autoSpaceDE/>
              <w:autoSpaceDN/>
              <w:adjustRightInd/>
              <w:rPr>
                <w:rFonts w:eastAsia="Calibri" w:cs="Calibri"/>
                <w:b/>
                <w:color w:val="000000"/>
                <w:sz w:val="24"/>
                <w:szCs w:val="24"/>
              </w:rPr>
            </w:pPr>
          </w:p>
        </w:tc>
      </w:tr>
      <w:tr w:rsidR="00C907D1" w:rsidRPr="00985A95" w14:paraId="0875FD85"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6F59C59B" w14:textId="77777777" w:rsidR="00C907D1" w:rsidRPr="00835BFB" w:rsidRDefault="00C907D1"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1FEB003" w14:textId="24147FF6"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4" w:type="pct"/>
            <w:tcBorders>
              <w:top w:val="single" w:sz="4" w:space="0" w:color="auto"/>
              <w:left w:val="single" w:sz="4" w:space="0" w:color="auto"/>
              <w:bottom w:val="single" w:sz="4" w:space="0" w:color="auto"/>
              <w:right w:val="single" w:sz="4" w:space="0" w:color="auto"/>
            </w:tcBorders>
            <w:vAlign w:val="center"/>
          </w:tcPr>
          <w:p w14:paraId="02B341BA" w14:textId="5BF9DCFF"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31ED3FDB" w14:textId="1ED46114" w:rsidR="00C907D1" w:rsidRPr="00FC31A4"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75B792BE" w14:textId="15F5683A"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85803B" w14:textId="7C2C142B"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02951EFF" w14:textId="2C9C73A3"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tcBorders>
              <w:top w:val="single" w:sz="4" w:space="0" w:color="auto"/>
              <w:left w:val="single" w:sz="4" w:space="0" w:color="auto"/>
              <w:right w:val="single" w:sz="4" w:space="0" w:color="auto"/>
            </w:tcBorders>
            <w:vAlign w:val="center"/>
            <w:hideMark/>
          </w:tcPr>
          <w:p w14:paraId="2DD2BBA9"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7983D6FC"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318B877F"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0D9E51C" w14:textId="132360B3"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4" w:type="pct"/>
            <w:tcBorders>
              <w:top w:val="single" w:sz="4" w:space="0" w:color="auto"/>
              <w:left w:val="single" w:sz="4" w:space="0" w:color="auto"/>
              <w:bottom w:val="single" w:sz="4" w:space="0" w:color="auto"/>
              <w:right w:val="single" w:sz="4" w:space="0" w:color="auto"/>
            </w:tcBorders>
            <w:vAlign w:val="center"/>
          </w:tcPr>
          <w:p w14:paraId="52373212" w14:textId="5C1C80A4"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2A88C0A5" w14:textId="3D0CD1B2" w:rsidR="00C907D1" w:rsidRPr="00FC31A4"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388" w:type="pct"/>
            <w:tcBorders>
              <w:top w:val="single" w:sz="4" w:space="0" w:color="auto"/>
              <w:left w:val="single" w:sz="4" w:space="0" w:color="auto"/>
              <w:bottom w:val="single" w:sz="4" w:space="0" w:color="auto"/>
              <w:right w:val="single" w:sz="4" w:space="0" w:color="auto"/>
            </w:tcBorders>
            <w:vAlign w:val="center"/>
          </w:tcPr>
          <w:p w14:paraId="5B534731" w14:textId="48F170D3"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DF070F" w14:textId="52F4A648" w:rsidR="00C907D1" w:rsidRPr="00125930"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1B1E7F47" w14:textId="5FB5C0F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082" w:type="pct"/>
            <w:tcBorders>
              <w:left w:val="single" w:sz="4" w:space="0" w:color="auto"/>
              <w:right w:val="single" w:sz="4" w:space="0" w:color="auto"/>
            </w:tcBorders>
            <w:vAlign w:val="center"/>
          </w:tcPr>
          <w:p w14:paraId="7C057C7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458CBE54"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51DB7CF4"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C557CC5" w14:textId="19AA6430"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4" w:type="pct"/>
            <w:tcBorders>
              <w:top w:val="single" w:sz="4" w:space="0" w:color="auto"/>
              <w:left w:val="single" w:sz="4" w:space="0" w:color="auto"/>
              <w:bottom w:val="single" w:sz="4" w:space="0" w:color="auto"/>
              <w:right w:val="single" w:sz="4" w:space="0" w:color="auto"/>
            </w:tcBorders>
            <w:vAlign w:val="center"/>
          </w:tcPr>
          <w:p w14:paraId="26A0937E" w14:textId="759B946B"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79472169" w14:textId="1834D9F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38D9B4C7" w14:textId="46E23E6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2F9050C" w14:textId="418EF170" w:rsidR="00C907D1" w:rsidRPr="00125930"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76434D29" w14:textId="40A24B7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tcBorders>
              <w:left w:val="single" w:sz="4" w:space="0" w:color="auto"/>
              <w:right w:val="single" w:sz="4" w:space="0" w:color="auto"/>
            </w:tcBorders>
            <w:vAlign w:val="center"/>
          </w:tcPr>
          <w:p w14:paraId="0EF419C1"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06D8FA26"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436E85B7"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020C9839" w14:textId="73CA1B95"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4" w:type="pct"/>
            <w:tcBorders>
              <w:top w:val="single" w:sz="4" w:space="0" w:color="auto"/>
              <w:left w:val="single" w:sz="4" w:space="0" w:color="auto"/>
              <w:bottom w:val="single" w:sz="4" w:space="0" w:color="auto"/>
              <w:right w:val="single" w:sz="4" w:space="0" w:color="auto"/>
            </w:tcBorders>
            <w:vAlign w:val="center"/>
          </w:tcPr>
          <w:p w14:paraId="383874E9" w14:textId="5A15E5C1" w:rsidR="00C907D1" w:rsidRDefault="00C907D1"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68E9DCF2" w14:textId="1AF05685"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6ECE19A3" w14:textId="007C790E"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BA675D" w14:textId="56746955"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511C6361" w14:textId="7117BE5B"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tcBorders>
              <w:left w:val="single" w:sz="4" w:space="0" w:color="auto"/>
              <w:right w:val="single" w:sz="4" w:space="0" w:color="auto"/>
            </w:tcBorders>
            <w:vAlign w:val="center"/>
          </w:tcPr>
          <w:p w14:paraId="491D5F2C"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7B1DD75"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4D012B24"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0E0EBC7" w14:textId="7886F6E6"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4" w:type="pct"/>
            <w:tcBorders>
              <w:top w:val="single" w:sz="4" w:space="0" w:color="auto"/>
              <w:left w:val="single" w:sz="4" w:space="0" w:color="auto"/>
              <w:bottom w:val="single" w:sz="4" w:space="0" w:color="auto"/>
              <w:right w:val="single" w:sz="4" w:space="0" w:color="auto"/>
            </w:tcBorders>
            <w:vAlign w:val="center"/>
          </w:tcPr>
          <w:p w14:paraId="0FC21A1F" w14:textId="5837646D"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2470CF29" w14:textId="1A443449"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16C81EB4" w14:textId="4D44BFC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164EABD2" w14:textId="4480F6B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63225541" w14:textId="2CFA5FC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082" w:type="pct"/>
            <w:tcBorders>
              <w:left w:val="single" w:sz="4" w:space="0" w:color="auto"/>
              <w:right w:val="single" w:sz="4" w:space="0" w:color="auto"/>
            </w:tcBorders>
            <w:vAlign w:val="center"/>
            <w:hideMark/>
          </w:tcPr>
          <w:p w14:paraId="372D80C5"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0BBE139A"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2D89ADD1"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15DDFC60" w14:textId="54937D39"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4" w:type="pct"/>
            <w:tcBorders>
              <w:top w:val="single" w:sz="4" w:space="0" w:color="auto"/>
              <w:left w:val="single" w:sz="4" w:space="0" w:color="auto"/>
              <w:bottom w:val="single" w:sz="4" w:space="0" w:color="auto"/>
              <w:right w:val="single" w:sz="4" w:space="0" w:color="auto"/>
            </w:tcBorders>
            <w:vAlign w:val="center"/>
          </w:tcPr>
          <w:p w14:paraId="0027B35D" w14:textId="30881723" w:rsidR="00C907D1" w:rsidRDefault="00C907D1"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E18AB03" w14:textId="409F385D"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63655CB8" w14:textId="30601D52"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42A2E3C1" w14:textId="510E1CC9"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7E083827" w14:textId="7B17CEEA"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082" w:type="pct"/>
            <w:tcBorders>
              <w:left w:val="single" w:sz="4" w:space="0" w:color="auto"/>
              <w:right w:val="single" w:sz="4" w:space="0" w:color="auto"/>
            </w:tcBorders>
            <w:vAlign w:val="center"/>
          </w:tcPr>
          <w:p w14:paraId="1C5F3698"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285636" w:rsidRPr="00985A95" w14:paraId="6C40098B"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1602BF22" w14:textId="77777777" w:rsidR="00285636" w:rsidRPr="00985A95" w:rsidRDefault="00285636"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026B3A12" w14:textId="77777777" w:rsidR="00285636" w:rsidRPr="007E1BCB" w:rsidRDefault="00285636"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4" w:type="pct"/>
            <w:tcBorders>
              <w:top w:val="single" w:sz="4" w:space="0" w:color="auto"/>
              <w:left w:val="single" w:sz="4" w:space="0" w:color="auto"/>
              <w:bottom w:val="single" w:sz="4" w:space="0" w:color="auto"/>
              <w:right w:val="single" w:sz="4" w:space="0" w:color="auto"/>
            </w:tcBorders>
            <w:vAlign w:val="center"/>
          </w:tcPr>
          <w:p w14:paraId="669F7949" w14:textId="77777777" w:rsidR="00285636" w:rsidRPr="00BF3686" w:rsidRDefault="00285636" w:rsidP="00005494">
            <w:pPr>
              <w:suppressAutoHyphens/>
              <w:autoSpaceDE/>
              <w:autoSpaceDN/>
              <w:adjustRightInd/>
              <w:jc w:val="center"/>
              <w:rPr>
                <w:rFonts w:eastAsia="Calibri"/>
                <w:color w:val="000000"/>
                <w:sz w:val="24"/>
                <w:szCs w:val="24"/>
                <w:lang w:val="en-US"/>
              </w:rPr>
            </w:pPr>
            <w:r w:rsidRPr="00BF3686">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EFCE0EF" w14:textId="794026BC" w:rsidR="00285636" w:rsidRPr="00BF3686" w:rsidRDefault="00285636" w:rsidP="00005494">
            <w:pPr>
              <w:suppressAutoHyphens/>
              <w:autoSpaceDE/>
              <w:autoSpaceDN/>
              <w:adjustRightInd/>
              <w:jc w:val="center"/>
              <w:rPr>
                <w:rFonts w:eastAsia="Calibri"/>
                <w:bCs/>
                <w:color w:val="000000"/>
                <w:sz w:val="24"/>
                <w:szCs w:val="24"/>
              </w:rPr>
            </w:pPr>
            <w:r w:rsidRPr="00BF3686">
              <w:rPr>
                <w:rFonts w:eastAsia="Calibri"/>
                <w:bCs/>
                <w:color w:val="000000"/>
                <w:sz w:val="24"/>
                <w:szCs w:val="24"/>
              </w:rPr>
              <w:t>50</w:t>
            </w:r>
          </w:p>
        </w:tc>
        <w:tc>
          <w:tcPr>
            <w:tcW w:w="388" w:type="pct"/>
            <w:tcBorders>
              <w:top w:val="single" w:sz="4" w:space="0" w:color="auto"/>
              <w:left w:val="single" w:sz="4" w:space="0" w:color="auto"/>
              <w:bottom w:val="single" w:sz="4" w:space="0" w:color="auto"/>
              <w:right w:val="single" w:sz="4" w:space="0" w:color="auto"/>
            </w:tcBorders>
            <w:vAlign w:val="center"/>
          </w:tcPr>
          <w:p w14:paraId="164DDB29" w14:textId="77777777" w:rsidR="00285636" w:rsidRPr="00BF3686" w:rsidRDefault="00285636" w:rsidP="00005494">
            <w:pPr>
              <w:suppressAutoHyphens/>
              <w:autoSpaceDE/>
              <w:autoSpaceDN/>
              <w:adjustRightInd/>
              <w:jc w:val="center"/>
              <w:rPr>
                <w:rFonts w:eastAsia="Calibri"/>
                <w:color w:val="000000"/>
                <w:sz w:val="24"/>
                <w:szCs w:val="24"/>
              </w:rPr>
            </w:pPr>
            <w:r w:rsidRPr="00BF3686">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43DD7F6C" w14:textId="031CFD9E" w:rsidR="00285636" w:rsidRPr="00BF3686" w:rsidRDefault="00285636" w:rsidP="00005494">
            <w:pPr>
              <w:suppressAutoHyphens/>
              <w:autoSpaceDE/>
              <w:autoSpaceDN/>
              <w:adjustRightInd/>
              <w:spacing w:after="60"/>
              <w:jc w:val="center"/>
              <w:rPr>
                <w:rFonts w:eastAsia="Calibri"/>
                <w:color w:val="000000"/>
                <w:sz w:val="24"/>
                <w:szCs w:val="24"/>
              </w:rPr>
            </w:pPr>
            <w:r w:rsidRPr="00BF3686">
              <w:rPr>
                <w:rFonts w:eastAsia="Calibri"/>
                <w:bCs/>
                <w:color w:val="000000"/>
                <w:sz w:val="24"/>
                <w:szCs w:val="24"/>
              </w:rPr>
              <w:t>34</w:t>
            </w:r>
          </w:p>
        </w:tc>
        <w:tc>
          <w:tcPr>
            <w:tcW w:w="601" w:type="pct"/>
            <w:tcBorders>
              <w:top w:val="single" w:sz="4" w:space="0" w:color="auto"/>
              <w:left w:val="single" w:sz="4" w:space="0" w:color="auto"/>
              <w:bottom w:val="single" w:sz="4" w:space="0" w:color="auto"/>
              <w:right w:val="single" w:sz="4" w:space="0" w:color="auto"/>
            </w:tcBorders>
            <w:vAlign w:val="center"/>
          </w:tcPr>
          <w:p w14:paraId="236E2FAC" w14:textId="41AEC4BF" w:rsidR="00285636" w:rsidRPr="00BF3686" w:rsidRDefault="00285636" w:rsidP="00005494">
            <w:pPr>
              <w:suppressAutoHyphens/>
              <w:autoSpaceDE/>
              <w:autoSpaceDN/>
              <w:adjustRightInd/>
              <w:jc w:val="center"/>
              <w:rPr>
                <w:rFonts w:eastAsia="Calibri"/>
                <w:color w:val="000000"/>
                <w:sz w:val="24"/>
                <w:szCs w:val="24"/>
              </w:rPr>
            </w:pPr>
            <w:r w:rsidRPr="00BF3686">
              <w:rPr>
                <w:rFonts w:eastAsia="Calibri"/>
                <w:color w:val="000000"/>
                <w:sz w:val="24"/>
                <w:szCs w:val="24"/>
              </w:rPr>
              <w:t>58</w:t>
            </w:r>
          </w:p>
        </w:tc>
        <w:tc>
          <w:tcPr>
            <w:tcW w:w="1082" w:type="pct"/>
            <w:tcBorders>
              <w:left w:val="single" w:sz="4" w:space="0" w:color="auto"/>
              <w:bottom w:val="single" w:sz="4" w:space="0" w:color="auto"/>
              <w:right w:val="single" w:sz="4" w:space="0" w:color="auto"/>
            </w:tcBorders>
            <w:vAlign w:val="center"/>
          </w:tcPr>
          <w:p w14:paraId="5527A05E" w14:textId="77777777" w:rsidR="00285636" w:rsidRPr="007E1BCB" w:rsidRDefault="00285636"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285636" w:rsidRPr="00985A95" w14:paraId="53C884C1" w14:textId="77777777" w:rsidTr="00BF3686">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FBAF9B4" w14:textId="77777777" w:rsidR="00285636" w:rsidRPr="00985A95" w:rsidRDefault="00285636"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30A50EB" w14:textId="77777777" w:rsidR="00285636" w:rsidRPr="00BF3686" w:rsidRDefault="00285636" w:rsidP="00005494">
            <w:pPr>
              <w:suppressAutoHyphens/>
              <w:autoSpaceDE/>
              <w:autoSpaceDN/>
              <w:adjustRightInd/>
              <w:rPr>
                <w:rFonts w:eastAsia="Calibri" w:cs="Calibri"/>
                <w:color w:val="000000"/>
                <w:sz w:val="24"/>
                <w:szCs w:val="24"/>
              </w:rPr>
            </w:pPr>
            <w:r w:rsidRPr="00BF3686">
              <w:rPr>
                <w:rFonts w:eastAsia="Calibri" w:cs="Calibri"/>
                <w:color w:val="000000"/>
                <w:sz w:val="24"/>
                <w:szCs w:val="24"/>
              </w:rPr>
              <w:t>Итого в %</w:t>
            </w:r>
          </w:p>
        </w:tc>
        <w:tc>
          <w:tcPr>
            <w:tcW w:w="404" w:type="pct"/>
            <w:tcBorders>
              <w:top w:val="single" w:sz="4" w:space="0" w:color="auto"/>
              <w:left w:val="single" w:sz="4" w:space="0" w:color="auto"/>
              <w:bottom w:val="single" w:sz="4" w:space="0" w:color="auto"/>
              <w:right w:val="single" w:sz="4" w:space="0" w:color="auto"/>
            </w:tcBorders>
            <w:vAlign w:val="center"/>
          </w:tcPr>
          <w:p w14:paraId="6DCF422D" w14:textId="77777777" w:rsidR="00285636" w:rsidRPr="00BF3686" w:rsidRDefault="00285636"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432AAD76" w14:textId="1D3E16E4" w:rsidR="00285636" w:rsidRPr="00BF3686" w:rsidRDefault="005331A3" w:rsidP="00005494">
            <w:pPr>
              <w:suppressAutoHyphens/>
              <w:autoSpaceDE/>
              <w:autoSpaceDN/>
              <w:adjustRightInd/>
              <w:jc w:val="center"/>
              <w:rPr>
                <w:rFonts w:eastAsia="Calibri" w:cs="Calibri"/>
                <w:color w:val="000000"/>
                <w:sz w:val="24"/>
                <w:szCs w:val="24"/>
              </w:rPr>
            </w:pPr>
            <w:r w:rsidRPr="00BF3686">
              <w:rPr>
                <w:rFonts w:eastAsia="Calibri" w:cs="Calibri"/>
                <w:color w:val="000000"/>
                <w:sz w:val="24"/>
                <w:szCs w:val="24"/>
              </w:rPr>
              <w:t>46</w:t>
            </w:r>
          </w:p>
        </w:tc>
        <w:tc>
          <w:tcPr>
            <w:tcW w:w="388" w:type="pct"/>
            <w:tcBorders>
              <w:top w:val="single" w:sz="4" w:space="0" w:color="auto"/>
              <w:left w:val="single" w:sz="4" w:space="0" w:color="auto"/>
              <w:bottom w:val="single" w:sz="4" w:space="0" w:color="auto"/>
              <w:right w:val="single" w:sz="4" w:space="0" w:color="auto"/>
            </w:tcBorders>
            <w:vAlign w:val="center"/>
          </w:tcPr>
          <w:p w14:paraId="574D5E1C" w14:textId="3A36294C" w:rsidR="00285636" w:rsidRPr="00BF3686" w:rsidRDefault="00BF3686"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4E2034A2" w14:textId="40258898" w:rsidR="00285636" w:rsidRPr="00BF3686" w:rsidRDefault="00BF3686"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1" w:type="pct"/>
            <w:tcBorders>
              <w:top w:val="single" w:sz="4" w:space="0" w:color="auto"/>
              <w:left w:val="single" w:sz="4" w:space="0" w:color="auto"/>
              <w:bottom w:val="single" w:sz="4" w:space="0" w:color="auto"/>
              <w:right w:val="single" w:sz="4" w:space="0" w:color="auto"/>
            </w:tcBorders>
            <w:vAlign w:val="center"/>
          </w:tcPr>
          <w:p w14:paraId="44900A3C" w14:textId="09026A5E" w:rsidR="00285636" w:rsidRPr="00BF3686" w:rsidRDefault="005331A3" w:rsidP="00005494">
            <w:pPr>
              <w:suppressAutoHyphens/>
              <w:autoSpaceDE/>
              <w:autoSpaceDN/>
              <w:adjustRightInd/>
              <w:jc w:val="center"/>
              <w:rPr>
                <w:rFonts w:eastAsia="Calibri" w:cs="Calibri"/>
                <w:color w:val="000000"/>
                <w:sz w:val="24"/>
                <w:szCs w:val="24"/>
              </w:rPr>
            </w:pPr>
            <w:r w:rsidRPr="00BF3686">
              <w:rPr>
                <w:rFonts w:eastAsia="Calibri" w:cs="Calibri"/>
                <w:color w:val="000000"/>
                <w:sz w:val="24"/>
                <w:szCs w:val="24"/>
              </w:rPr>
              <w:t>54</w:t>
            </w:r>
          </w:p>
        </w:tc>
        <w:tc>
          <w:tcPr>
            <w:tcW w:w="1082" w:type="pct"/>
            <w:tcBorders>
              <w:top w:val="single" w:sz="4" w:space="0" w:color="auto"/>
              <w:left w:val="single" w:sz="4" w:space="0" w:color="auto"/>
              <w:bottom w:val="single" w:sz="4" w:space="0" w:color="auto"/>
              <w:right w:val="single" w:sz="4" w:space="0" w:color="auto"/>
            </w:tcBorders>
            <w:vAlign w:val="center"/>
          </w:tcPr>
          <w:p w14:paraId="64E58267" w14:textId="77777777" w:rsidR="00285636" w:rsidRPr="007E1BCB" w:rsidRDefault="00285636" w:rsidP="00005494">
            <w:pPr>
              <w:suppressAutoHyphens/>
              <w:autoSpaceDE/>
              <w:autoSpaceDN/>
              <w:adjustRightInd/>
              <w:rPr>
                <w:rFonts w:eastAsia="Calibri" w:cs="Calibri"/>
                <w:b/>
                <w:color w:val="000000"/>
                <w:sz w:val="24"/>
                <w:szCs w:val="24"/>
              </w:rPr>
            </w:pPr>
          </w:p>
        </w:tc>
      </w:tr>
    </w:tbl>
    <w:p w14:paraId="62402CE5" w14:textId="47020A9A" w:rsidR="0031639E" w:rsidRDefault="0031639E" w:rsidP="00005494">
      <w:pPr>
        <w:spacing w:line="276" w:lineRule="auto"/>
        <w:rPr>
          <w:b/>
          <w:i/>
          <w:color w:val="00000A"/>
          <w:sz w:val="28"/>
          <w:szCs w:val="28"/>
        </w:rPr>
      </w:pPr>
    </w:p>
    <w:p w14:paraId="72423CCE" w14:textId="50BE9FC0" w:rsidR="00285636" w:rsidRDefault="00285636" w:rsidP="00005494">
      <w:pPr>
        <w:spacing w:line="276" w:lineRule="auto"/>
        <w:rPr>
          <w:b/>
          <w:i/>
          <w:color w:val="00000A"/>
          <w:sz w:val="28"/>
          <w:szCs w:val="28"/>
        </w:rPr>
      </w:pPr>
    </w:p>
    <w:p w14:paraId="5C5203B8" w14:textId="10D5B5A7" w:rsidR="00BF3686" w:rsidRPr="00BF3686" w:rsidRDefault="00BF3686" w:rsidP="00BF3686">
      <w:pPr>
        <w:widowControl/>
        <w:suppressAutoHyphens/>
        <w:autoSpaceDE/>
        <w:autoSpaceDN/>
        <w:adjustRightInd/>
        <w:spacing w:line="259" w:lineRule="auto"/>
        <w:ind w:right="-50"/>
        <w:jc w:val="both"/>
        <w:rPr>
          <w:rFonts w:eastAsia="Calibri"/>
          <w:bCs/>
          <w:color w:val="000000"/>
          <w:sz w:val="24"/>
          <w:szCs w:val="28"/>
        </w:rPr>
      </w:pPr>
      <w:bookmarkStart w:id="11" w:name="_Toc165570686"/>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35C832CF" w:rsidR="004145E5" w:rsidRPr="002115D5" w:rsidRDefault="004145E5" w:rsidP="00005494">
      <w:pPr>
        <w:pStyle w:val="1"/>
        <w:widowControl w:val="0"/>
        <w:spacing w:line="360" w:lineRule="auto"/>
        <w:jc w:val="left"/>
        <w:rPr>
          <w:color w:val="FF0000"/>
        </w:rPr>
      </w:pPr>
      <w:r w:rsidRPr="00BA337D">
        <w:t>5.3</w:t>
      </w:r>
      <w:r w:rsidRPr="0083385D">
        <w:t>. Содержание семинаров, практических занятий</w:t>
      </w:r>
      <w:bookmarkEnd w:id="11"/>
      <w:r w:rsidR="002115D5">
        <w:t xml:space="preserve"> </w:t>
      </w:r>
    </w:p>
    <w:p w14:paraId="54FF57E8" w14:textId="103BEE1E" w:rsidR="00985A95" w:rsidRPr="003621BA" w:rsidRDefault="0047298D" w:rsidP="00005494">
      <w:pPr>
        <w:autoSpaceDE/>
        <w:autoSpaceDN/>
        <w:adjustRightInd/>
        <w:spacing w:line="259" w:lineRule="auto"/>
        <w:jc w:val="right"/>
        <w:rPr>
          <w:color w:val="000000"/>
          <w:sz w:val="24"/>
          <w:szCs w:val="24"/>
        </w:rPr>
      </w:pPr>
      <w:r>
        <w:rPr>
          <w:color w:val="000000"/>
          <w:sz w:val="24"/>
          <w:szCs w:val="24"/>
        </w:rPr>
        <w:t>Таблица 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0452CF">
        <w:trPr>
          <w:tblHeader/>
        </w:trPr>
        <w:tc>
          <w:tcPr>
            <w:tcW w:w="2857" w:type="dxa"/>
            <w:vAlign w:val="center"/>
          </w:tcPr>
          <w:p w14:paraId="62DC3479"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vAlign w:val="center"/>
          </w:tcPr>
          <w:p w14:paraId="34D5F3F4" w14:textId="69BCBEA9" w:rsidR="00985A95" w:rsidRPr="001B6612" w:rsidRDefault="00985A95" w:rsidP="00411E9C">
            <w:pPr>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C907D1">
        <w:tc>
          <w:tcPr>
            <w:tcW w:w="2857" w:type="dxa"/>
            <w:vAlign w:val="center"/>
          </w:tcPr>
          <w:p w14:paraId="71864120" w14:textId="72C15AFA" w:rsidR="00C907D1" w:rsidRPr="00712892" w:rsidRDefault="00C907D1" w:rsidP="00005494">
            <w:pPr>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906" w:type="dxa"/>
            <w:vAlign w:val="center"/>
          </w:tcPr>
          <w:p w14:paraId="73672559" w14:textId="77777777" w:rsidR="00316F73" w:rsidRDefault="00C907D1" w:rsidP="00005494">
            <w:pPr>
              <w:jc w:val="both"/>
              <w:rPr>
                <w:sz w:val="24"/>
                <w:szCs w:val="28"/>
              </w:rPr>
            </w:pPr>
            <w:r w:rsidRPr="00316F73">
              <w:rPr>
                <w:sz w:val="24"/>
                <w:szCs w:val="28"/>
              </w:rPr>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440259DD" w:rsidR="00316F73" w:rsidRPr="008E5774" w:rsidRDefault="00316F73" w:rsidP="00005494">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00CB7B95" w:rsidRPr="008E5774">
              <w:rPr>
                <w:bCs/>
                <w:i/>
                <w:color w:val="000000"/>
                <w:sz w:val="24"/>
              </w:rPr>
              <w:t>1-4</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4771FF">
        <w:tc>
          <w:tcPr>
            <w:tcW w:w="2857" w:type="dxa"/>
            <w:vAlign w:val="center"/>
          </w:tcPr>
          <w:p w14:paraId="3DD0BE18" w14:textId="7ECC2473" w:rsidR="00316F73" w:rsidRPr="00712892" w:rsidRDefault="00316F73" w:rsidP="00005494">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906"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26D20DB4"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Pr="008E5774">
              <w:rPr>
                <w:bCs/>
                <w:i/>
                <w:color w:val="000000"/>
                <w:sz w:val="24"/>
              </w:rPr>
              <w:t>1-4</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4771FF">
        <w:tc>
          <w:tcPr>
            <w:tcW w:w="2857" w:type="dxa"/>
            <w:vAlign w:val="center"/>
          </w:tcPr>
          <w:p w14:paraId="5D839FFC" w14:textId="1CA2F497" w:rsidR="00316F73" w:rsidRPr="00712892" w:rsidRDefault="00316F73" w:rsidP="00005494">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906"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7DFE97F5"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Pr="00EE15A3">
              <w:rPr>
                <w:bCs/>
                <w:i/>
                <w:color w:val="000000"/>
                <w:sz w:val="24"/>
              </w:rPr>
              <w:t>1-4</w:t>
            </w:r>
            <w:r>
              <w:rPr>
                <w:bCs/>
                <w:i/>
                <w:color w:val="000000"/>
                <w:sz w:val="24"/>
              </w:rPr>
              <w:t>, дополнительная</w:t>
            </w:r>
            <w:r w:rsidR="008E5774">
              <w:rPr>
                <w:bCs/>
                <w:i/>
                <w:color w:val="000000"/>
                <w:sz w:val="24"/>
              </w:rPr>
              <w:t xml:space="preserve"> 8.</w:t>
            </w:r>
            <w:r>
              <w:rPr>
                <w:bCs/>
                <w:i/>
                <w:color w:val="000000"/>
                <w:sz w:val="24"/>
              </w:rPr>
              <w:t xml:space="preserve">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0452CF">
        <w:tc>
          <w:tcPr>
            <w:tcW w:w="2857" w:type="dxa"/>
            <w:vAlign w:val="center"/>
          </w:tcPr>
          <w:p w14:paraId="39E1A054" w14:textId="7EA92B02" w:rsidR="00316F73" w:rsidRPr="00712892" w:rsidRDefault="00316F73" w:rsidP="00005494">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4906"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0D963A5E"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Pr="008E5774">
              <w:rPr>
                <w:bCs/>
                <w:i/>
                <w:color w:val="000000"/>
                <w:sz w:val="24"/>
              </w:rPr>
              <w:t>1-4</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4771FF">
        <w:tc>
          <w:tcPr>
            <w:tcW w:w="2857" w:type="dxa"/>
            <w:vAlign w:val="center"/>
          </w:tcPr>
          <w:p w14:paraId="61C14529" w14:textId="75140511" w:rsidR="00316F73" w:rsidRPr="00712892" w:rsidRDefault="00316F73" w:rsidP="00005494">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4906"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0E3BD56" w:rsidR="00316F73" w:rsidRPr="008E5774" w:rsidRDefault="000452CF"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00CB7B95" w:rsidRPr="008E5774">
              <w:rPr>
                <w:bCs/>
                <w:i/>
                <w:color w:val="000000"/>
                <w:sz w:val="24"/>
              </w:rPr>
              <w:t>1</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9, 1</w:t>
            </w:r>
            <w:r w:rsidR="00AF3CD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4771FF">
        <w:tc>
          <w:tcPr>
            <w:tcW w:w="2857" w:type="dxa"/>
            <w:vAlign w:val="center"/>
          </w:tcPr>
          <w:p w14:paraId="726B20AA" w14:textId="5DD1CF41" w:rsidR="000452CF" w:rsidRPr="00712892" w:rsidRDefault="000452CF" w:rsidP="00005494">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906"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4C94D4F7" w:rsidR="000452CF" w:rsidRPr="00A03131" w:rsidRDefault="000452CF" w:rsidP="00005494">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CB7B95" w:rsidRPr="00EE15A3">
              <w:rPr>
                <w:bCs/>
                <w:i/>
                <w:color w:val="000000"/>
                <w:sz w:val="24"/>
              </w:rPr>
              <w:t>3, 5</w:t>
            </w:r>
            <w:r w:rsidR="00AF3CD8">
              <w:rPr>
                <w:bCs/>
                <w:i/>
                <w:color w:val="000000"/>
                <w:sz w:val="24"/>
              </w:rPr>
              <w:t>, дополнительная 6-10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005494">
      <w:pPr>
        <w:tabs>
          <w:tab w:val="left" w:pos="5970"/>
        </w:tabs>
        <w:suppressAutoHyphens/>
        <w:autoSpaceDE/>
        <w:autoSpaceDN/>
        <w:spacing w:line="360" w:lineRule="auto"/>
        <w:rPr>
          <w:sz w:val="28"/>
          <w:szCs w:val="28"/>
        </w:rPr>
      </w:pPr>
    </w:p>
    <w:p w14:paraId="3340D4C2" w14:textId="77777777" w:rsidR="00BA337D" w:rsidRDefault="00BA337D" w:rsidP="00CE50FC">
      <w:pPr>
        <w:pStyle w:val="1"/>
        <w:widowControl w:val="0"/>
        <w:spacing w:before="120" w:beforeAutospacing="0" w:after="120" w:afterAutospacing="0" w:line="360" w:lineRule="auto"/>
        <w:jc w:val="both"/>
      </w:pPr>
      <w:bookmarkStart w:id="12" w:name="_Toc16557068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005494">
      <w:pPr>
        <w:pStyle w:val="1"/>
        <w:widowControl w:val="0"/>
        <w:spacing w:before="0" w:beforeAutospacing="0" w:after="0" w:afterAutospacing="0" w:line="360" w:lineRule="auto"/>
        <w:jc w:val="both"/>
      </w:pPr>
      <w:bookmarkStart w:id="13" w:name="_Toc16557068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5FFC7A39" w:rsidR="003621BA" w:rsidRPr="0047298D" w:rsidRDefault="000B3042" w:rsidP="00005494">
      <w:pPr>
        <w:jc w:val="right"/>
        <w:rPr>
          <w:sz w:val="24"/>
          <w:szCs w:val="24"/>
        </w:rPr>
      </w:pPr>
      <w:r w:rsidRPr="0047298D">
        <w:rPr>
          <w:sz w:val="24"/>
          <w:szCs w:val="24"/>
        </w:rPr>
        <w:t xml:space="preserve">Таблица </w:t>
      </w:r>
      <w:r w:rsidR="0047298D" w:rsidRPr="0047298D">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005494">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005494">
            <w:pPr>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005494">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B6A86DA"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358"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77777777" w:rsidR="00316F73" w:rsidRDefault="00C907D1" w:rsidP="00005494">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005494">
            <w:pPr>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907D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442B57E4" w:rsidR="00316F73" w:rsidRPr="002C6A46"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0452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66C9F5A0" w:rsidR="00316F73" w:rsidRPr="00985A95" w:rsidRDefault="00316F73"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358"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005494">
            <w:pPr>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005494">
            <w:pPr>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005494">
            <w:pPr>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907D1">
        <w:trPr>
          <w:trHeight w:val="20"/>
        </w:trPr>
        <w:tc>
          <w:tcPr>
            <w:tcW w:w="2867"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358"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6CFFFF7F"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4DDFDB1A" w14:textId="77777777" w:rsidR="00456FE2" w:rsidRPr="00B553E6" w:rsidRDefault="00456FE2" w:rsidP="00B553E6">
      <w:pPr>
        <w:spacing w:line="200" w:lineRule="exact"/>
        <w:ind w:firstLine="709"/>
        <w:jc w:val="both"/>
        <w:rPr>
          <w:bCs/>
          <w:szCs w:val="24"/>
        </w:rPr>
      </w:pPr>
    </w:p>
    <w:p w14:paraId="66E3FBB4" w14:textId="76D4664B" w:rsidR="000D08C7" w:rsidRPr="001679E5" w:rsidRDefault="002115D5" w:rsidP="001679E5">
      <w:pPr>
        <w:pStyle w:val="1"/>
        <w:widowControl w:val="0"/>
        <w:spacing w:before="120" w:beforeAutospacing="0" w:after="120" w:afterAutospacing="0" w:line="360" w:lineRule="auto"/>
        <w:jc w:val="both"/>
      </w:pPr>
      <w:bookmarkStart w:id="14" w:name="_Toc165570689"/>
      <w:r w:rsidRPr="00BA337D">
        <w:t>6.2. Перечень вопросов, заданий, тем для подготовки к текущему контролю</w:t>
      </w:r>
      <w:bookmarkEnd w:id="14"/>
    </w:p>
    <w:p w14:paraId="069D1D20" w14:textId="0BCFC415" w:rsidR="004C1C85" w:rsidRPr="001679E5" w:rsidRDefault="00151C44" w:rsidP="001679E5">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7FEB7C06" w:rsidR="004C1C85" w:rsidRPr="004C1C85" w:rsidRDefault="004C1C85" w:rsidP="00005494">
      <w:pPr>
        <w:spacing w:line="360" w:lineRule="auto"/>
        <w:ind w:firstLine="709"/>
        <w:jc w:val="both"/>
        <w:rPr>
          <w:bCs/>
          <w:sz w:val="28"/>
          <w:szCs w:val="24"/>
        </w:rPr>
      </w:pPr>
      <w:r w:rsidRPr="004C1C85">
        <w:rPr>
          <w:b/>
          <w:bCs/>
          <w:sz w:val="28"/>
          <w:szCs w:val="24"/>
        </w:rPr>
        <w:t>Задание</w:t>
      </w:r>
      <w:r w:rsidR="001679E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3124B42F" w14:textId="77777777" w:rsidR="00411E9C" w:rsidRDefault="00411E9C" w:rsidP="00005494">
      <w:pPr>
        <w:spacing w:line="360" w:lineRule="auto"/>
        <w:ind w:firstLine="709"/>
        <w:jc w:val="both"/>
        <w:rPr>
          <w:sz w:val="28"/>
        </w:rPr>
      </w:pPr>
    </w:p>
    <w:p w14:paraId="43BEFC8C" w14:textId="463D1A3F"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Pr="00B553E6" w:rsidRDefault="000D08C7" w:rsidP="00B553E6">
      <w:pPr>
        <w:spacing w:line="200" w:lineRule="exact"/>
        <w:ind w:firstLine="709"/>
        <w:jc w:val="both"/>
        <w:rPr>
          <w:bCs/>
          <w:szCs w:val="24"/>
        </w:rPr>
      </w:pP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A0EDC88" w14:textId="6FC3F95E" w:rsidR="004107A6" w:rsidRPr="00B553E6" w:rsidRDefault="004107A6" w:rsidP="00B553E6">
      <w:pPr>
        <w:spacing w:line="200" w:lineRule="exact"/>
        <w:ind w:firstLine="709"/>
        <w:jc w:val="both"/>
        <w:rPr>
          <w:bCs/>
          <w:szCs w:val="24"/>
        </w:rPr>
      </w:pPr>
    </w:p>
    <w:p w14:paraId="1DF613A6" w14:textId="34B27383" w:rsidR="00BF3686" w:rsidRPr="001679E5" w:rsidRDefault="00FE5410" w:rsidP="001679E5">
      <w:pPr>
        <w:spacing w:line="360" w:lineRule="auto"/>
        <w:ind w:firstLine="709"/>
        <w:jc w:val="both"/>
        <w:rPr>
          <w:bCs/>
          <w:sz w:val="28"/>
          <w:szCs w:val="24"/>
        </w:rPr>
      </w:pPr>
      <w:r>
        <w:rPr>
          <w:b/>
          <w:bCs/>
          <w:sz w:val="28"/>
          <w:szCs w:val="24"/>
        </w:rPr>
        <w:t>Задание</w:t>
      </w:r>
      <w:r w:rsidR="001679E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7F1F3A28" w14:textId="77777777" w:rsidR="00411E9C" w:rsidRDefault="00411E9C" w:rsidP="00005494">
      <w:pPr>
        <w:pStyle w:val="Style10"/>
        <w:spacing w:line="360" w:lineRule="auto"/>
        <w:ind w:firstLine="709"/>
        <w:jc w:val="both"/>
        <w:rPr>
          <w:rStyle w:val="FontStyle429"/>
          <w:i/>
          <w:sz w:val="28"/>
          <w:szCs w:val="28"/>
        </w:rPr>
      </w:pPr>
    </w:p>
    <w:p w14:paraId="1DC1CEB7" w14:textId="3240E85E" w:rsidR="000D08C7" w:rsidRDefault="000D08C7" w:rsidP="00005494">
      <w:pPr>
        <w:pStyle w:val="Style10"/>
        <w:spacing w:line="360" w:lineRule="auto"/>
        <w:ind w:firstLine="709"/>
        <w:jc w:val="both"/>
        <w:rPr>
          <w:rStyle w:val="FontStyle429"/>
          <w:i/>
          <w:sz w:val="28"/>
          <w:szCs w:val="28"/>
        </w:rPr>
      </w:pPr>
      <w:r w:rsidRPr="00BF3686">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BF3686">
        <w:rPr>
          <w:rStyle w:val="FontStyle429"/>
          <w:i/>
          <w:sz w:val="28"/>
          <w:szCs w:val="28"/>
        </w:rPr>
        <w:t>Кафедры</w:t>
      </w:r>
      <w:r w:rsidRPr="00BF3686">
        <w:rPr>
          <w:rStyle w:val="FontStyle429"/>
          <w:i/>
          <w:sz w:val="28"/>
          <w:szCs w:val="28"/>
        </w:rPr>
        <w:t xml:space="preserve"> анализа данных и машинного обучения</w:t>
      </w:r>
      <w:r w:rsidR="00BF3686" w:rsidRPr="00BF3686">
        <w:rPr>
          <w:rStyle w:val="FontStyle429"/>
          <w:i/>
          <w:sz w:val="28"/>
          <w:szCs w:val="28"/>
        </w:rPr>
        <w:t xml:space="preserve"> Факультета информационных технологий и анализа больших данных</w:t>
      </w:r>
      <w:r w:rsidRPr="00BF3686">
        <w:rPr>
          <w:rStyle w:val="FontStyle429"/>
          <w:i/>
          <w:sz w:val="28"/>
          <w:szCs w:val="28"/>
        </w:rPr>
        <w:t>.</w:t>
      </w:r>
    </w:p>
    <w:p w14:paraId="50D9ED0F" w14:textId="4D20E015" w:rsidR="001679E5" w:rsidRDefault="001679E5" w:rsidP="00005494">
      <w:pPr>
        <w:pStyle w:val="Style10"/>
        <w:spacing w:line="360" w:lineRule="auto"/>
        <w:ind w:firstLine="709"/>
        <w:jc w:val="both"/>
        <w:rPr>
          <w:rStyle w:val="FontStyle429"/>
          <w:i/>
          <w:sz w:val="28"/>
          <w:szCs w:val="28"/>
        </w:rPr>
      </w:pPr>
    </w:p>
    <w:p w14:paraId="014163D1" w14:textId="09156AC9" w:rsidR="00411E9C" w:rsidRDefault="00411E9C" w:rsidP="00005494">
      <w:pPr>
        <w:pStyle w:val="Style10"/>
        <w:spacing w:line="360" w:lineRule="auto"/>
        <w:ind w:firstLine="709"/>
        <w:jc w:val="both"/>
        <w:rPr>
          <w:rStyle w:val="FontStyle429"/>
          <w:i/>
          <w:sz w:val="28"/>
          <w:szCs w:val="28"/>
        </w:rPr>
      </w:pPr>
    </w:p>
    <w:p w14:paraId="0B2E5834" w14:textId="31EEF4C5" w:rsidR="004145E5" w:rsidRDefault="004145E5" w:rsidP="00B553E6">
      <w:pPr>
        <w:pStyle w:val="1"/>
        <w:widowControl w:val="0"/>
        <w:spacing w:before="120" w:beforeAutospacing="0" w:after="120" w:afterAutospacing="0" w:line="360" w:lineRule="auto"/>
        <w:jc w:val="both"/>
      </w:pPr>
      <w:bookmarkStart w:id="15" w:name="_Toc165570690"/>
      <w:r w:rsidRPr="00BA337D">
        <w:t>7. Фонд оценочных средств для проведения промежуточной аттестации обучающихся по дисциплине</w:t>
      </w:r>
      <w:bookmarkEnd w:id="15"/>
    </w:p>
    <w:p w14:paraId="714388C8" w14:textId="64CDFCEE" w:rsidR="00930FE5" w:rsidRPr="00930FE5" w:rsidRDefault="00930FE5" w:rsidP="00BF3686">
      <w:pPr>
        <w:spacing w:line="360" w:lineRule="auto"/>
        <w:ind w:firstLine="709"/>
        <w:jc w:val="both"/>
        <w:rPr>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BF3686">
        <w:rPr>
          <w:b/>
          <w:sz w:val="28"/>
          <w:szCs w:val="28"/>
        </w:rPr>
        <w:t>2</w:t>
      </w:r>
      <w:r w:rsidR="00BF3686" w:rsidRPr="00BF3686">
        <w:rPr>
          <w:b/>
          <w:sz w:val="28"/>
          <w:szCs w:val="28"/>
        </w:rPr>
        <w:t>.</w:t>
      </w:r>
      <w:r w:rsidRPr="00BF368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0A7F6848" w:rsidR="00930FE5" w:rsidRPr="00B553E6" w:rsidRDefault="00930FE5" w:rsidP="00B553E6">
      <w:pPr>
        <w:spacing w:line="200" w:lineRule="exact"/>
        <w:jc w:val="both"/>
        <w:rPr>
          <w:strike/>
          <w:szCs w:val="28"/>
        </w:rPr>
      </w:pPr>
    </w:p>
    <w:p w14:paraId="651F7630" w14:textId="23245E4F" w:rsidR="001D5F68" w:rsidRPr="00930FE5" w:rsidRDefault="001D5F68" w:rsidP="00BF3686">
      <w:pPr>
        <w:spacing w:line="360" w:lineRule="auto"/>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5B464C9" w14:textId="6EC34D34" w:rsidR="00930FE5" w:rsidRPr="00D75AA3" w:rsidRDefault="0047298D" w:rsidP="00FE7E59">
      <w:pPr>
        <w:spacing w:line="360" w:lineRule="auto"/>
        <w:jc w:val="right"/>
        <w:rPr>
          <w:sz w:val="24"/>
        </w:rPr>
      </w:pPr>
      <w:r>
        <w:rPr>
          <w:sz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69"/>
        <w:gridCol w:w="3063"/>
        <w:gridCol w:w="3140"/>
      </w:tblGrid>
      <w:tr w:rsidR="00F14F00" w:rsidRPr="00CF4326" w14:paraId="15D06612" w14:textId="388D077B" w:rsidTr="00B23E82">
        <w:trPr>
          <w:tblHeader/>
        </w:trPr>
        <w:tc>
          <w:tcPr>
            <w:tcW w:w="894" w:type="pct"/>
            <w:tcBorders>
              <w:top w:val="single" w:sz="4" w:space="0" w:color="auto"/>
              <w:left w:val="single" w:sz="4" w:space="0" w:color="auto"/>
              <w:bottom w:val="single" w:sz="4" w:space="0" w:color="auto"/>
              <w:right w:val="single" w:sz="4" w:space="0" w:color="auto"/>
            </w:tcBorders>
            <w:vAlign w:val="center"/>
            <w:hideMark/>
          </w:tcPr>
          <w:p w14:paraId="6DFF51E1" w14:textId="631829B3" w:rsidR="00F14F00" w:rsidRPr="0096238A" w:rsidRDefault="00F14F00" w:rsidP="00B553E6">
            <w:pPr>
              <w:tabs>
                <w:tab w:val="left" w:pos="540"/>
              </w:tabs>
              <w:jc w:val="center"/>
              <w:rPr>
                <w:b/>
                <w:sz w:val="24"/>
              </w:rPr>
            </w:pPr>
            <w:r w:rsidRPr="00930FE5">
              <w:rPr>
                <w:rStyle w:val="FontStyle429"/>
                <w:b/>
                <w:sz w:val="24"/>
                <w:szCs w:val="24"/>
              </w:rPr>
              <w:t>Наименование компетенции</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6F505FE" w14:textId="1C1CAC9E" w:rsidR="00F14F00" w:rsidRPr="00F4658F" w:rsidRDefault="00F14F00" w:rsidP="00B553E6">
            <w:pPr>
              <w:tabs>
                <w:tab w:val="left" w:pos="540"/>
              </w:tabs>
              <w:jc w:val="center"/>
              <w:rPr>
                <w:b/>
                <w:sz w:val="24"/>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502" w:type="pct"/>
            <w:tcBorders>
              <w:top w:val="single" w:sz="4" w:space="0" w:color="auto"/>
              <w:left w:val="single" w:sz="4" w:space="0" w:color="auto"/>
              <w:bottom w:val="single" w:sz="4" w:space="0" w:color="auto"/>
              <w:right w:val="single" w:sz="4" w:space="0" w:color="auto"/>
            </w:tcBorders>
            <w:vAlign w:val="center"/>
          </w:tcPr>
          <w:p w14:paraId="30F3D8C9" w14:textId="399C04C8" w:rsidR="00F14F00" w:rsidRPr="0055579B" w:rsidRDefault="00F14F00" w:rsidP="00B553E6">
            <w:pPr>
              <w:tabs>
                <w:tab w:val="left" w:pos="540"/>
              </w:tabs>
              <w:jc w:val="center"/>
              <w:rPr>
                <w:b/>
                <w:sz w:val="24"/>
                <w:highlight w:val="yellow"/>
              </w:rPr>
            </w:pPr>
            <w:r w:rsidRPr="00930FE5">
              <w:rPr>
                <w:rStyle w:val="FontStyle429"/>
                <w:b/>
                <w:sz w:val="24"/>
                <w:szCs w:val="24"/>
              </w:rPr>
              <w:t>Результаты обучения (уме</w:t>
            </w:r>
            <w:r w:rsidR="001947E4">
              <w:rPr>
                <w:rStyle w:val="FontStyle429"/>
                <w:b/>
                <w:sz w:val="24"/>
                <w:szCs w:val="24"/>
              </w:rPr>
              <w:softHyphen/>
            </w:r>
            <w:r w:rsidRPr="00930FE5">
              <w:rPr>
                <w:rStyle w:val="FontStyle429"/>
                <w:b/>
                <w:sz w:val="24"/>
                <w:szCs w:val="24"/>
              </w:rPr>
              <w:t>ния и знания), соот</w:t>
            </w:r>
            <w:r w:rsidR="00B23E82">
              <w:rPr>
                <w:rStyle w:val="FontStyle429"/>
                <w:b/>
                <w:sz w:val="24"/>
                <w:szCs w:val="24"/>
              </w:rPr>
              <w:softHyphen/>
            </w:r>
            <w:r w:rsidRPr="00930FE5">
              <w:rPr>
                <w:rStyle w:val="FontStyle429"/>
                <w:b/>
                <w:sz w:val="24"/>
                <w:szCs w:val="24"/>
              </w:rPr>
              <w:t>несен</w:t>
            </w:r>
            <w:r w:rsidR="001947E4">
              <w:rPr>
                <w:rStyle w:val="FontStyle429"/>
                <w:b/>
                <w:sz w:val="24"/>
                <w:szCs w:val="24"/>
              </w:rPr>
              <w:softHyphen/>
            </w:r>
            <w:r w:rsidRPr="00930FE5">
              <w:rPr>
                <w:rStyle w:val="FontStyle429"/>
                <w:b/>
                <w:sz w:val="24"/>
                <w:szCs w:val="24"/>
              </w:rPr>
              <w:t>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w:t>
            </w:r>
            <w:r w:rsidR="001947E4">
              <w:rPr>
                <w:rStyle w:val="FontStyle429"/>
                <w:b/>
                <w:sz w:val="24"/>
                <w:szCs w:val="24"/>
              </w:rPr>
              <w:softHyphen/>
            </w:r>
            <w:r w:rsidRPr="00930FE5">
              <w:rPr>
                <w:rStyle w:val="FontStyle429"/>
                <w:b/>
                <w:sz w:val="24"/>
                <w:szCs w:val="24"/>
              </w:rPr>
              <w:t>жения ком</w:t>
            </w:r>
            <w:r>
              <w:rPr>
                <w:rStyle w:val="FontStyle429"/>
                <w:b/>
                <w:sz w:val="24"/>
                <w:szCs w:val="24"/>
              </w:rPr>
              <w:softHyphen/>
            </w:r>
            <w:r w:rsidRPr="00930FE5">
              <w:rPr>
                <w:rStyle w:val="FontStyle429"/>
                <w:b/>
                <w:sz w:val="24"/>
                <w:szCs w:val="24"/>
              </w:rPr>
              <w:t>петенции</w:t>
            </w:r>
          </w:p>
        </w:tc>
        <w:tc>
          <w:tcPr>
            <w:tcW w:w="1540" w:type="pct"/>
            <w:tcBorders>
              <w:top w:val="single" w:sz="4" w:space="0" w:color="auto"/>
              <w:left w:val="single" w:sz="4" w:space="0" w:color="auto"/>
              <w:bottom w:val="single" w:sz="4" w:space="0" w:color="auto"/>
              <w:right w:val="single" w:sz="4" w:space="0" w:color="auto"/>
            </w:tcBorders>
            <w:vAlign w:val="center"/>
          </w:tcPr>
          <w:p w14:paraId="74D4E0EB" w14:textId="77777777" w:rsidR="00BF3686" w:rsidRDefault="00F14F00" w:rsidP="00B553E6">
            <w:pPr>
              <w:tabs>
                <w:tab w:val="left" w:pos="540"/>
              </w:tabs>
              <w:jc w:val="center"/>
              <w:rPr>
                <w:b/>
                <w:sz w:val="24"/>
                <w:szCs w:val="24"/>
              </w:rPr>
            </w:pPr>
            <w:r w:rsidRPr="00930FE5">
              <w:rPr>
                <w:b/>
                <w:sz w:val="24"/>
                <w:szCs w:val="24"/>
              </w:rPr>
              <w:t>Типовые контроль</w:t>
            </w:r>
            <w:r>
              <w:rPr>
                <w:b/>
                <w:sz w:val="24"/>
                <w:szCs w:val="24"/>
              </w:rPr>
              <w:softHyphen/>
            </w:r>
            <w:r w:rsidRPr="00930FE5">
              <w:rPr>
                <w:b/>
                <w:sz w:val="24"/>
                <w:szCs w:val="24"/>
              </w:rPr>
              <w:t xml:space="preserve">ные </w:t>
            </w:r>
          </w:p>
          <w:p w14:paraId="1564BE19" w14:textId="2FA8ABD5" w:rsidR="00F14F00" w:rsidRPr="007B3959" w:rsidRDefault="00F14F00" w:rsidP="00B553E6">
            <w:pPr>
              <w:tabs>
                <w:tab w:val="left" w:pos="540"/>
              </w:tabs>
              <w:jc w:val="center"/>
              <w:rPr>
                <w:b/>
                <w:sz w:val="24"/>
                <w:szCs w:val="24"/>
              </w:rPr>
            </w:pPr>
            <w:r w:rsidRPr="00930FE5">
              <w:rPr>
                <w:b/>
                <w:sz w:val="24"/>
                <w:szCs w:val="24"/>
              </w:rPr>
              <w:t>за</w:t>
            </w:r>
            <w:r w:rsidR="001947E4">
              <w:rPr>
                <w:b/>
                <w:sz w:val="24"/>
                <w:szCs w:val="24"/>
              </w:rPr>
              <w:softHyphen/>
            </w:r>
            <w:r w:rsidRPr="00930FE5">
              <w:rPr>
                <w:b/>
                <w:sz w:val="24"/>
                <w:szCs w:val="24"/>
              </w:rPr>
              <w:t>дания</w:t>
            </w:r>
          </w:p>
        </w:tc>
      </w:tr>
      <w:tr w:rsidR="00B23E82" w:rsidRPr="00CF4326" w14:paraId="62CD07B0" w14:textId="54DD7256" w:rsidTr="001679E5">
        <w:trPr>
          <w:trHeight w:val="572"/>
        </w:trPr>
        <w:tc>
          <w:tcPr>
            <w:tcW w:w="894" w:type="pct"/>
            <w:vMerge w:val="restart"/>
            <w:tcBorders>
              <w:top w:val="single" w:sz="4" w:space="0" w:color="auto"/>
              <w:left w:val="single" w:sz="4" w:space="0" w:color="auto"/>
              <w:right w:val="single" w:sz="4" w:space="0" w:color="auto"/>
            </w:tcBorders>
          </w:tcPr>
          <w:p w14:paraId="5258055A" w14:textId="5CA02A4F" w:rsidR="00B23E82" w:rsidRPr="0096238A" w:rsidRDefault="00B23E82" w:rsidP="00B553E6">
            <w:pPr>
              <w:jc w:val="both"/>
              <w:rPr>
                <w:sz w:val="24"/>
                <w:szCs w:val="24"/>
              </w:rPr>
            </w:pPr>
            <w:r>
              <w:rPr>
                <w:sz w:val="24"/>
                <w:szCs w:val="24"/>
              </w:rPr>
              <w:t xml:space="preserve">ОПК-6. </w:t>
            </w:r>
            <w:r w:rsidRPr="005B7CC1">
              <w:rPr>
                <w:sz w:val="24"/>
                <w:szCs w:val="24"/>
              </w:rPr>
              <w:t>Спосо</w:t>
            </w:r>
            <w:r>
              <w:rPr>
                <w:sz w:val="24"/>
                <w:szCs w:val="24"/>
              </w:rPr>
              <w:softHyphen/>
            </w:r>
            <w:r w:rsidRPr="005B7CC1">
              <w:rPr>
                <w:sz w:val="24"/>
                <w:szCs w:val="24"/>
              </w:rPr>
              <w:t xml:space="preserve">бен </w:t>
            </w:r>
            <w:r>
              <w:rPr>
                <w:sz w:val="24"/>
                <w:szCs w:val="24"/>
              </w:rPr>
              <w:t>разраба</w:t>
            </w:r>
            <w:r>
              <w:rPr>
                <w:sz w:val="24"/>
                <w:szCs w:val="24"/>
              </w:rPr>
              <w:softHyphen/>
              <w:t>ты</w:t>
            </w:r>
            <w:r>
              <w:rPr>
                <w:sz w:val="24"/>
                <w:szCs w:val="24"/>
              </w:rPr>
              <w:softHyphen/>
              <w:t>вать алгоритмы и программы, при</w:t>
            </w:r>
            <w:r>
              <w:rPr>
                <w:sz w:val="24"/>
                <w:szCs w:val="24"/>
              </w:rPr>
              <w:softHyphen/>
              <w:t>годные для практи</w:t>
            </w:r>
            <w:r>
              <w:rPr>
                <w:sz w:val="24"/>
                <w:szCs w:val="24"/>
              </w:rPr>
              <w:softHyphen/>
              <w:t>ческого использо</w:t>
            </w:r>
            <w:r>
              <w:rPr>
                <w:sz w:val="24"/>
                <w:szCs w:val="24"/>
              </w:rPr>
              <w:softHyphen/>
              <w:t>вания, применять ос</w:t>
            </w:r>
            <w:r>
              <w:rPr>
                <w:sz w:val="24"/>
                <w:szCs w:val="24"/>
              </w:rPr>
              <w:softHyphen/>
              <w:t>новы информа</w:t>
            </w:r>
            <w:r>
              <w:rPr>
                <w:sz w:val="24"/>
                <w:szCs w:val="24"/>
              </w:rPr>
              <w:softHyphen/>
              <w:t>тики и про</w:t>
            </w:r>
            <w:r>
              <w:rPr>
                <w:sz w:val="24"/>
                <w:szCs w:val="24"/>
              </w:rPr>
              <w:softHyphen/>
              <w:t>грамми</w:t>
            </w:r>
            <w:r>
              <w:rPr>
                <w:sz w:val="24"/>
                <w:szCs w:val="24"/>
              </w:rPr>
              <w:softHyphen/>
              <w:t>рования к проекти</w:t>
            </w:r>
            <w:r>
              <w:rPr>
                <w:sz w:val="24"/>
                <w:szCs w:val="24"/>
              </w:rPr>
              <w:softHyphen/>
              <w:t>рова</w:t>
            </w:r>
            <w:r>
              <w:rPr>
                <w:sz w:val="24"/>
                <w:szCs w:val="24"/>
              </w:rPr>
              <w:softHyphen/>
              <w:t>нию, конструи</w:t>
            </w:r>
            <w:r>
              <w:rPr>
                <w:sz w:val="24"/>
                <w:szCs w:val="24"/>
              </w:rPr>
              <w:softHyphen/>
              <w:t>рованию и те</w:t>
            </w:r>
            <w:r>
              <w:rPr>
                <w:sz w:val="24"/>
                <w:szCs w:val="24"/>
              </w:rPr>
              <w:softHyphen/>
              <w:t>стиро</w:t>
            </w:r>
            <w:r>
              <w:rPr>
                <w:sz w:val="24"/>
                <w:szCs w:val="24"/>
              </w:rPr>
              <w:softHyphen/>
              <w:t>ванию программ</w:t>
            </w:r>
            <w:r>
              <w:rPr>
                <w:sz w:val="24"/>
                <w:szCs w:val="24"/>
              </w:rPr>
              <w:softHyphen/>
              <w:t>ных продуктов</w:t>
            </w:r>
          </w:p>
        </w:tc>
        <w:tc>
          <w:tcPr>
            <w:tcW w:w="1064" w:type="pct"/>
            <w:tcBorders>
              <w:top w:val="single" w:sz="4" w:space="0" w:color="auto"/>
              <w:left w:val="single" w:sz="4" w:space="0" w:color="auto"/>
              <w:bottom w:val="single" w:sz="4" w:space="0" w:color="auto"/>
              <w:right w:val="single" w:sz="4" w:space="0" w:color="auto"/>
            </w:tcBorders>
          </w:tcPr>
          <w:p w14:paraId="15D232C7" w14:textId="5E20ABE6" w:rsidR="00B23E82" w:rsidRPr="00F4658F" w:rsidRDefault="00B23E82" w:rsidP="00B553E6">
            <w:pPr>
              <w:jc w:val="both"/>
              <w:rPr>
                <w:strike/>
                <w:sz w:val="24"/>
                <w:szCs w:val="24"/>
              </w:rPr>
            </w:pPr>
            <w:r>
              <w:rPr>
                <w:sz w:val="24"/>
                <w:szCs w:val="24"/>
              </w:rPr>
              <w:t>1. Разрабатывает алго</w:t>
            </w:r>
            <w:r>
              <w:rPr>
                <w:sz w:val="24"/>
                <w:szCs w:val="24"/>
              </w:rPr>
              <w:softHyphen/>
              <w:t>ритмы реше</w:t>
            </w:r>
            <w:r>
              <w:rPr>
                <w:sz w:val="24"/>
                <w:szCs w:val="24"/>
              </w:rPr>
              <w:softHyphen/>
              <w:t>ния простых ин</w:t>
            </w:r>
            <w:r>
              <w:rPr>
                <w:sz w:val="24"/>
                <w:szCs w:val="24"/>
              </w:rPr>
              <w:softHyphen/>
              <w:t>формационных за</w:t>
            </w:r>
            <w:r>
              <w:rPr>
                <w:sz w:val="24"/>
                <w:szCs w:val="24"/>
              </w:rPr>
              <w:softHyphen/>
              <w:t>дач и выражает их на языке програм</w:t>
            </w:r>
            <w:r>
              <w:rPr>
                <w:sz w:val="24"/>
                <w:szCs w:val="24"/>
              </w:rPr>
              <w:softHyphen/>
              <w:t>мирования</w:t>
            </w:r>
          </w:p>
        </w:tc>
        <w:tc>
          <w:tcPr>
            <w:tcW w:w="1502" w:type="pct"/>
            <w:tcBorders>
              <w:top w:val="single" w:sz="4" w:space="0" w:color="auto"/>
              <w:left w:val="single" w:sz="4" w:space="0" w:color="auto"/>
              <w:bottom w:val="single" w:sz="4" w:space="0" w:color="auto"/>
              <w:right w:val="single" w:sz="4" w:space="0" w:color="auto"/>
            </w:tcBorders>
          </w:tcPr>
          <w:p w14:paraId="2B9BBBDE" w14:textId="2AA61DB8" w:rsidR="00B23E82" w:rsidRPr="007539D0" w:rsidRDefault="00B23E82" w:rsidP="00B553E6">
            <w:pPr>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прин</w:t>
            </w:r>
            <w:r>
              <w:rPr>
                <w:sz w:val="24"/>
                <w:szCs w:val="24"/>
              </w:rPr>
              <w:softHyphen/>
              <w:t>ципы разра</w:t>
            </w:r>
            <w:r>
              <w:rPr>
                <w:sz w:val="24"/>
                <w:szCs w:val="24"/>
              </w:rPr>
              <w:softHyphen/>
              <w:t>ботки алгорит</w:t>
            </w:r>
            <w:r>
              <w:rPr>
                <w:sz w:val="24"/>
                <w:szCs w:val="24"/>
              </w:rPr>
              <w:softHyphen/>
              <w:t>мов решения простых ин</w:t>
            </w:r>
            <w:r>
              <w:rPr>
                <w:sz w:val="24"/>
                <w:szCs w:val="24"/>
              </w:rPr>
              <w:softHyphen/>
              <w:t>формационных задач с уче</w:t>
            </w:r>
            <w:r>
              <w:rPr>
                <w:sz w:val="24"/>
                <w:szCs w:val="24"/>
              </w:rPr>
              <w:softHyphen/>
              <w:t>том воз</w:t>
            </w:r>
            <w:r>
              <w:rPr>
                <w:sz w:val="24"/>
                <w:szCs w:val="24"/>
              </w:rPr>
              <w:softHyphen/>
              <w:t>можности их опти</w:t>
            </w:r>
            <w:r>
              <w:rPr>
                <w:sz w:val="24"/>
                <w:szCs w:val="24"/>
              </w:rPr>
              <w:softHyphen/>
              <w:t xml:space="preserve">мизации </w:t>
            </w:r>
            <w:r w:rsidRPr="000865F2">
              <w:rPr>
                <w:sz w:val="24"/>
                <w:szCs w:val="24"/>
              </w:rPr>
              <w:t>методами парал</w:t>
            </w:r>
            <w:r>
              <w:rPr>
                <w:sz w:val="24"/>
                <w:szCs w:val="24"/>
              </w:rPr>
              <w:softHyphen/>
            </w:r>
            <w:r w:rsidRPr="000865F2">
              <w:rPr>
                <w:sz w:val="24"/>
                <w:szCs w:val="24"/>
              </w:rPr>
              <w:t>лельного про</w:t>
            </w:r>
            <w:r>
              <w:rPr>
                <w:sz w:val="24"/>
                <w:szCs w:val="24"/>
              </w:rPr>
              <w:softHyphen/>
            </w:r>
            <w:r w:rsidRPr="000865F2">
              <w:rPr>
                <w:sz w:val="24"/>
                <w:szCs w:val="24"/>
              </w:rPr>
              <w:t>граммирова</w:t>
            </w:r>
            <w:r>
              <w:rPr>
                <w:sz w:val="24"/>
                <w:szCs w:val="24"/>
              </w:rPr>
              <w:softHyphen/>
            </w:r>
            <w:r w:rsidRPr="000865F2">
              <w:rPr>
                <w:sz w:val="24"/>
                <w:szCs w:val="24"/>
              </w:rPr>
              <w:t xml:space="preserve">ния </w:t>
            </w:r>
            <w:r>
              <w:rPr>
                <w:sz w:val="24"/>
                <w:szCs w:val="24"/>
              </w:rPr>
              <w:t>и реализации на языке программирова</w:t>
            </w:r>
            <w:r>
              <w:rPr>
                <w:sz w:val="24"/>
                <w:szCs w:val="24"/>
              </w:rPr>
              <w:softHyphen/>
              <w:t>ния (с ис</w:t>
            </w:r>
            <w:r>
              <w:rPr>
                <w:sz w:val="24"/>
                <w:szCs w:val="24"/>
              </w:rPr>
              <w:softHyphen/>
              <w:t xml:space="preserve">пользованием </w:t>
            </w:r>
            <w:r w:rsidRPr="00F47D72">
              <w:rPr>
                <w:sz w:val="24"/>
                <w:szCs w:val="24"/>
              </w:rPr>
              <w:t xml:space="preserve">директив, </w:t>
            </w:r>
            <w:r>
              <w:rPr>
                <w:sz w:val="24"/>
                <w:szCs w:val="24"/>
              </w:rPr>
              <w:t>функций, переменных среды техно</w:t>
            </w:r>
            <w:r>
              <w:rPr>
                <w:sz w:val="24"/>
                <w:szCs w:val="24"/>
              </w:rPr>
              <w:softHyphen/>
              <w:t xml:space="preserve">логии </w:t>
            </w:r>
            <w:proofErr w:type="spellStart"/>
            <w:r>
              <w:rPr>
                <w:sz w:val="24"/>
                <w:szCs w:val="24"/>
                <w:lang w:val="en-US"/>
              </w:rPr>
              <w:t>OpenMP</w:t>
            </w:r>
            <w:proofErr w:type="spellEnd"/>
            <w:r>
              <w:rPr>
                <w:sz w:val="24"/>
                <w:szCs w:val="24"/>
              </w:rPr>
              <w:t>; библиотек функ</w:t>
            </w:r>
            <w:r>
              <w:rPr>
                <w:sz w:val="24"/>
                <w:szCs w:val="24"/>
              </w:rPr>
              <w:softHyphen/>
              <w:t xml:space="preserve">ций технологии </w:t>
            </w:r>
            <w:r>
              <w:rPr>
                <w:sz w:val="24"/>
                <w:szCs w:val="24"/>
                <w:lang w:val="en-US"/>
              </w:rPr>
              <w:t>MPI</w:t>
            </w:r>
            <w:r>
              <w:rPr>
                <w:sz w:val="24"/>
                <w:szCs w:val="24"/>
              </w:rPr>
              <w:t>; средств разработки функ</w:t>
            </w:r>
            <w:r>
              <w:rPr>
                <w:sz w:val="24"/>
                <w:szCs w:val="24"/>
              </w:rPr>
              <w:softHyphen/>
              <w:t xml:space="preserve">ций ядра для </w:t>
            </w:r>
            <w:r>
              <w:rPr>
                <w:sz w:val="24"/>
                <w:szCs w:val="24"/>
                <w:lang w:val="en-US"/>
              </w:rPr>
              <w:t>GPU</w:t>
            </w:r>
            <w:r>
              <w:rPr>
                <w:sz w:val="24"/>
                <w:szCs w:val="24"/>
              </w:rPr>
              <w:t>)</w:t>
            </w:r>
          </w:p>
          <w:p w14:paraId="687EC80A" w14:textId="53A89628" w:rsidR="00B23E82" w:rsidRPr="00780B9F" w:rsidRDefault="00B23E82" w:rsidP="00B553E6">
            <w:pPr>
              <w:jc w:val="both"/>
              <w:rPr>
                <w:sz w:val="24"/>
                <w:szCs w:val="24"/>
              </w:rPr>
            </w:pPr>
            <w:r w:rsidRPr="000865F2">
              <w:rPr>
                <w:b/>
                <w:sz w:val="24"/>
                <w:szCs w:val="24"/>
                <w:u w:val="single"/>
              </w:rPr>
              <w:t>Уметь</w:t>
            </w:r>
            <w:r w:rsidRPr="000865F2">
              <w:rPr>
                <w:sz w:val="24"/>
                <w:szCs w:val="24"/>
              </w:rPr>
              <w:t xml:space="preserve"> применять совре</w:t>
            </w:r>
            <w:r>
              <w:rPr>
                <w:sz w:val="24"/>
                <w:szCs w:val="24"/>
              </w:rPr>
              <w:softHyphen/>
            </w:r>
            <w:r w:rsidRPr="000865F2">
              <w:rPr>
                <w:sz w:val="24"/>
                <w:szCs w:val="24"/>
              </w:rPr>
              <w:t xml:space="preserve">менные </w:t>
            </w:r>
            <w:r>
              <w:rPr>
                <w:sz w:val="24"/>
                <w:szCs w:val="24"/>
              </w:rPr>
              <w:t>прин</w:t>
            </w:r>
            <w:r>
              <w:rPr>
                <w:sz w:val="24"/>
                <w:szCs w:val="24"/>
              </w:rPr>
              <w:softHyphen/>
              <w:t>ципы разра</w:t>
            </w:r>
            <w:r>
              <w:rPr>
                <w:sz w:val="24"/>
                <w:szCs w:val="24"/>
              </w:rPr>
              <w:softHyphen/>
              <w:t>ботки алгоритмов реше</w:t>
            </w:r>
            <w:r>
              <w:rPr>
                <w:sz w:val="24"/>
                <w:szCs w:val="24"/>
              </w:rPr>
              <w:softHyphen/>
              <w:t>ния простых информационных задач с учетом возможно</w:t>
            </w:r>
            <w:r>
              <w:rPr>
                <w:sz w:val="24"/>
                <w:szCs w:val="24"/>
              </w:rPr>
              <w:softHyphen/>
              <w:t>сти их оптимиза</w:t>
            </w:r>
            <w:r>
              <w:rPr>
                <w:sz w:val="24"/>
                <w:szCs w:val="24"/>
              </w:rPr>
              <w:softHyphen/>
              <w:t xml:space="preserve">ции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 xml:space="preserve">граммирования </w:t>
            </w:r>
            <w:r>
              <w:rPr>
                <w:sz w:val="24"/>
                <w:szCs w:val="24"/>
              </w:rPr>
              <w:t>и реализа</w:t>
            </w:r>
            <w:r>
              <w:rPr>
                <w:sz w:val="24"/>
                <w:szCs w:val="24"/>
              </w:rPr>
              <w:softHyphen/>
              <w:t>ции на языке программиро</w:t>
            </w:r>
            <w:r>
              <w:rPr>
                <w:sz w:val="24"/>
                <w:szCs w:val="24"/>
              </w:rPr>
              <w:softHyphen/>
              <w:t>вания (с исполь</w:t>
            </w:r>
            <w:r>
              <w:rPr>
                <w:sz w:val="24"/>
                <w:szCs w:val="24"/>
              </w:rPr>
              <w:softHyphen/>
              <w:t xml:space="preserve">зованием </w:t>
            </w:r>
            <w:r w:rsidRPr="00F47D72">
              <w:rPr>
                <w:sz w:val="24"/>
                <w:szCs w:val="24"/>
              </w:rPr>
              <w:t xml:space="preserve">директив, </w:t>
            </w:r>
            <w:r>
              <w:rPr>
                <w:sz w:val="24"/>
                <w:szCs w:val="24"/>
              </w:rPr>
              <w:t>функций, пере</w:t>
            </w:r>
            <w:r>
              <w:rPr>
                <w:sz w:val="24"/>
                <w:szCs w:val="24"/>
              </w:rPr>
              <w:softHyphen/>
              <w:t xml:space="preserve">менных среды технологии </w:t>
            </w:r>
            <w:proofErr w:type="spellStart"/>
            <w:r>
              <w:rPr>
                <w:sz w:val="24"/>
                <w:szCs w:val="24"/>
                <w:lang w:val="en-US"/>
              </w:rPr>
              <w:t>OpenMP</w:t>
            </w:r>
            <w:proofErr w:type="spellEnd"/>
            <w:r>
              <w:rPr>
                <w:sz w:val="24"/>
                <w:szCs w:val="24"/>
              </w:rPr>
              <w:t>; библиотек функ</w:t>
            </w:r>
            <w:r>
              <w:rPr>
                <w:sz w:val="24"/>
                <w:szCs w:val="24"/>
              </w:rPr>
              <w:softHyphen/>
              <w:t xml:space="preserve">ций технологии </w:t>
            </w:r>
            <w:r>
              <w:rPr>
                <w:sz w:val="24"/>
                <w:szCs w:val="24"/>
                <w:lang w:val="en-US"/>
              </w:rPr>
              <w:t>MPI</w:t>
            </w:r>
            <w:r>
              <w:rPr>
                <w:sz w:val="24"/>
                <w:szCs w:val="24"/>
              </w:rPr>
              <w:t>; средств разработки функ</w:t>
            </w:r>
            <w:r>
              <w:rPr>
                <w:sz w:val="24"/>
                <w:szCs w:val="24"/>
              </w:rPr>
              <w:softHyphen/>
              <w:t xml:space="preserve">ций ядра для </w:t>
            </w:r>
            <w:r>
              <w:rPr>
                <w:sz w:val="24"/>
                <w:szCs w:val="24"/>
                <w:lang w:val="en-US"/>
              </w:rPr>
              <w:t>GPU</w:t>
            </w:r>
            <w:r>
              <w:rPr>
                <w:sz w:val="24"/>
                <w:szCs w:val="24"/>
              </w:rPr>
              <w:t>)</w:t>
            </w:r>
          </w:p>
        </w:tc>
        <w:tc>
          <w:tcPr>
            <w:tcW w:w="1540" w:type="pct"/>
            <w:tcBorders>
              <w:top w:val="single" w:sz="4" w:space="0" w:color="auto"/>
              <w:left w:val="single" w:sz="4" w:space="0" w:color="auto"/>
              <w:bottom w:val="single" w:sz="4" w:space="0" w:color="auto"/>
              <w:right w:val="single" w:sz="4" w:space="0" w:color="auto"/>
            </w:tcBorders>
          </w:tcPr>
          <w:p w14:paraId="4E78425B" w14:textId="00775E1A" w:rsidR="00B23E82" w:rsidRPr="00F14F00" w:rsidRDefault="00B23E82" w:rsidP="00B553E6">
            <w:pPr>
              <w:jc w:val="both"/>
              <w:rPr>
                <w:sz w:val="24"/>
                <w:szCs w:val="24"/>
              </w:rPr>
            </w:pPr>
            <w:r w:rsidRPr="00F14F00">
              <w:rPr>
                <w:sz w:val="24"/>
                <w:szCs w:val="24"/>
              </w:rPr>
              <w:t xml:space="preserve">Реализовать </w:t>
            </w:r>
            <w:r>
              <w:rPr>
                <w:sz w:val="24"/>
                <w:szCs w:val="24"/>
              </w:rPr>
              <w:t>структуру дан</w:t>
            </w:r>
            <w:r>
              <w:rPr>
                <w:sz w:val="24"/>
                <w:szCs w:val="24"/>
              </w:rPr>
              <w:softHyphen/>
              <w:t>ных и алгоритм умножения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EE15A3">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 xml:space="preserve">нием библиотеки mpi4py. Сравнить </w:t>
            </w:r>
            <w:r>
              <w:rPr>
                <w:sz w:val="24"/>
                <w:szCs w:val="24"/>
              </w:rPr>
              <w:t>два метода парал</w:t>
            </w:r>
            <w:r>
              <w:rPr>
                <w:sz w:val="24"/>
                <w:szCs w:val="24"/>
              </w:rPr>
              <w:softHyphen/>
              <w:t>лельного программирова</w:t>
            </w:r>
            <w:r>
              <w:rPr>
                <w:sz w:val="24"/>
                <w:szCs w:val="24"/>
              </w:rPr>
              <w:softHyphen/>
              <w:t>ния.</w:t>
            </w:r>
          </w:p>
        </w:tc>
      </w:tr>
      <w:tr w:rsidR="00B23E82" w:rsidRPr="00CF4326" w14:paraId="68E833C5" w14:textId="76967339" w:rsidTr="00B23E82">
        <w:trPr>
          <w:trHeight w:val="869"/>
        </w:trPr>
        <w:tc>
          <w:tcPr>
            <w:tcW w:w="894" w:type="pct"/>
            <w:vMerge/>
            <w:tcBorders>
              <w:left w:val="single" w:sz="4" w:space="0" w:color="auto"/>
              <w:right w:val="single" w:sz="4" w:space="0" w:color="auto"/>
            </w:tcBorders>
          </w:tcPr>
          <w:p w14:paraId="79FC5ECD" w14:textId="6380F18C"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61CDCBCB" w14:textId="21D1B5A5" w:rsidR="00B23E82" w:rsidRPr="00F4658F" w:rsidRDefault="00B23E82" w:rsidP="00B553E6">
            <w:pPr>
              <w:jc w:val="both"/>
              <w:rPr>
                <w:sz w:val="24"/>
                <w:szCs w:val="24"/>
              </w:rPr>
            </w:pPr>
            <w:r>
              <w:rPr>
                <w:sz w:val="24"/>
                <w:szCs w:val="24"/>
              </w:rPr>
              <w:t>2. Анализирует ал</w:t>
            </w:r>
            <w:r>
              <w:rPr>
                <w:sz w:val="24"/>
                <w:szCs w:val="24"/>
              </w:rPr>
              <w:softHyphen/>
              <w:t>го</w:t>
            </w:r>
            <w:r>
              <w:rPr>
                <w:sz w:val="24"/>
                <w:szCs w:val="24"/>
              </w:rPr>
              <w:softHyphen/>
              <w:t>ритмы в части произво</w:t>
            </w:r>
            <w:r>
              <w:rPr>
                <w:sz w:val="24"/>
                <w:szCs w:val="24"/>
              </w:rPr>
              <w:softHyphen/>
              <w:t>дительно</w:t>
            </w:r>
            <w:r>
              <w:rPr>
                <w:sz w:val="24"/>
                <w:szCs w:val="24"/>
              </w:rPr>
              <w:softHyphen/>
              <w:t>сти, оптималь</w:t>
            </w:r>
            <w:r>
              <w:rPr>
                <w:sz w:val="24"/>
                <w:szCs w:val="24"/>
              </w:rPr>
              <w:softHyphen/>
              <w:t>но</w:t>
            </w:r>
            <w:r>
              <w:rPr>
                <w:sz w:val="24"/>
                <w:szCs w:val="24"/>
              </w:rPr>
              <w:softHyphen/>
              <w:t>сти, вырабатывает ре</w:t>
            </w:r>
            <w:r>
              <w:rPr>
                <w:sz w:val="24"/>
                <w:szCs w:val="24"/>
              </w:rPr>
              <w:softHyphen/>
              <w:t>комендации для оптими</w:t>
            </w:r>
            <w:r>
              <w:rPr>
                <w:sz w:val="24"/>
                <w:szCs w:val="24"/>
              </w:rPr>
              <w:softHyphen/>
              <w:t>зации алго</w:t>
            </w:r>
            <w:r>
              <w:rPr>
                <w:sz w:val="24"/>
                <w:szCs w:val="24"/>
              </w:rPr>
              <w:softHyphen/>
              <w:t>ритмов про</w:t>
            </w:r>
            <w:r>
              <w:rPr>
                <w:sz w:val="24"/>
                <w:szCs w:val="24"/>
              </w:rPr>
              <w:softHyphen/>
              <w:t>грамм</w:t>
            </w:r>
          </w:p>
        </w:tc>
        <w:tc>
          <w:tcPr>
            <w:tcW w:w="1502" w:type="pct"/>
            <w:tcBorders>
              <w:top w:val="single" w:sz="4" w:space="0" w:color="auto"/>
              <w:left w:val="single" w:sz="4" w:space="0" w:color="auto"/>
              <w:bottom w:val="single" w:sz="4" w:space="0" w:color="auto"/>
              <w:right w:val="single" w:sz="4" w:space="0" w:color="auto"/>
            </w:tcBorders>
          </w:tcPr>
          <w:p w14:paraId="69D696F3" w14:textId="54B3CC75" w:rsidR="00B23E82" w:rsidRPr="002C6DD2" w:rsidRDefault="00B23E82" w:rsidP="00B553E6">
            <w:pPr>
              <w:jc w:val="both"/>
              <w:rPr>
                <w:sz w:val="24"/>
                <w:szCs w:val="24"/>
              </w:rPr>
            </w:pPr>
            <w:r w:rsidRPr="000865F2">
              <w:rPr>
                <w:b/>
                <w:sz w:val="24"/>
                <w:szCs w:val="24"/>
                <w:u w:val="single"/>
              </w:rPr>
              <w:t>Знать</w:t>
            </w:r>
            <w:r w:rsidRPr="000865F2">
              <w:rPr>
                <w:sz w:val="24"/>
                <w:szCs w:val="24"/>
              </w:rPr>
              <w:t xml:space="preserve"> современные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w:t>
            </w:r>
            <w:r>
              <w:rPr>
                <w:sz w:val="24"/>
                <w:szCs w:val="24"/>
              </w:rPr>
              <w:softHyphen/>
            </w:r>
            <w:r w:rsidRPr="000865F2">
              <w:rPr>
                <w:sz w:val="24"/>
                <w:szCs w:val="24"/>
              </w:rPr>
              <w:t xml:space="preserve">ритмов </w:t>
            </w:r>
            <w:r>
              <w:rPr>
                <w:sz w:val="24"/>
                <w:szCs w:val="24"/>
              </w:rPr>
              <w:t>решения при</w:t>
            </w:r>
            <w:r>
              <w:rPr>
                <w:sz w:val="24"/>
                <w:szCs w:val="24"/>
              </w:rPr>
              <w:softHyphen/>
              <w:t>клад</w:t>
            </w:r>
            <w:r>
              <w:rPr>
                <w:sz w:val="24"/>
                <w:szCs w:val="24"/>
              </w:rPr>
              <w:softHyphen/>
              <w:t>ных задач с использова</w:t>
            </w:r>
            <w:r>
              <w:rPr>
                <w:sz w:val="24"/>
                <w:szCs w:val="24"/>
              </w:rPr>
              <w:softHyphen/>
              <w:t>нием тех</w:t>
            </w:r>
            <w:r>
              <w:rPr>
                <w:sz w:val="24"/>
                <w:szCs w:val="24"/>
              </w:rPr>
              <w:softHyphen/>
              <w:t xml:space="preserve">нологий </w:t>
            </w:r>
            <w:r w:rsidRPr="000865F2">
              <w:rPr>
                <w:sz w:val="24"/>
                <w:szCs w:val="24"/>
              </w:rPr>
              <w:t>парал</w:t>
            </w:r>
            <w:r>
              <w:rPr>
                <w:sz w:val="24"/>
                <w:szCs w:val="24"/>
              </w:rPr>
              <w:softHyphen/>
            </w:r>
            <w:r w:rsidRPr="000865F2">
              <w:rPr>
                <w:sz w:val="24"/>
                <w:szCs w:val="24"/>
              </w:rPr>
              <w:t>лель</w:t>
            </w:r>
            <w:r>
              <w:rPr>
                <w:sz w:val="24"/>
                <w:szCs w:val="24"/>
              </w:rPr>
              <w:softHyphen/>
            </w:r>
            <w:r w:rsidRPr="000865F2">
              <w:rPr>
                <w:sz w:val="24"/>
                <w:szCs w:val="24"/>
              </w:rPr>
              <w:t>ного про</w:t>
            </w:r>
            <w:r>
              <w:rPr>
                <w:sz w:val="24"/>
                <w:szCs w:val="24"/>
              </w:rPr>
              <w:softHyphen/>
            </w:r>
            <w:r w:rsidRPr="000865F2">
              <w:rPr>
                <w:sz w:val="24"/>
                <w:szCs w:val="24"/>
              </w:rPr>
              <w:t>грамми</w:t>
            </w:r>
            <w:r>
              <w:rPr>
                <w:sz w:val="24"/>
                <w:szCs w:val="24"/>
              </w:rPr>
              <w:softHyphen/>
            </w:r>
            <w:r w:rsidRPr="000865F2">
              <w:rPr>
                <w:sz w:val="24"/>
                <w:szCs w:val="24"/>
              </w:rPr>
              <w:t>рова</w:t>
            </w:r>
            <w:r>
              <w:rPr>
                <w:sz w:val="24"/>
                <w:szCs w:val="24"/>
              </w:rPr>
              <w:softHyphen/>
            </w:r>
            <w:r w:rsidRPr="000865F2">
              <w:rPr>
                <w:sz w:val="24"/>
                <w:szCs w:val="24"/>
              </w:rPr>
              <w:t xml:space="preserve">ния </w:t>
            </w:r>
            <w:r>
              <w:rPr>
                <w:sz w:val="24"/>
                <w:szCs w:val="24"/>
              </w:rPr>
              <w:t>и организации высоко</w:t>
            </w:r>
            <w:r>
              <w:rPr>
                <w:sz w:val="24"/>
                <w:szCs w:val="24"/>
              </w:rPr>
              <w:softHyphen/>
              <w:t>произ</w:t>
            </w:r>
            <w:r>
              <w:rPr>
                <w:sz w:val="24"/>
                <w:szCs w:val="24"/>
              </w:rPr>
              <w:softHyphen/>
              <w:t>водительных вычис</w:t>
            </w:r>
            <w:r>
              <w:rPr>
                <w:sz w:val="24"/>
                <w:szCs w:val="24"/>
              </w:rPr>
              <w:softHyphen/>
              <w:t>лений, методы оптимиза</w:t>
            </w:r>
            <w:r>
              <w:rPr>
                <w:sz w:val="24"/>
                <w:szCs w:val="24"/>
              </w:rPr>
              <w:softHyphen/>
              <w:t xml:space="preserve">ции алгоритмов программ с использованием выделения и </w:t>
            </w:r>
            <w:proofErr w:type="spellStart"/>
            <w:r>
              <w:rPr>
                <w:sz w:val="24"/>
                <w:szCs w:val="24"/>
              </w:rPr>
              <w:t>параллелизации</w:t>
            </w:r>
            <w:proofErr w:type="spellEnd"/>
            <w:r>
              <w:rPr>
                <w:sz w:val="24"/>
                <w:szCs w:val="24"/>
              </w:rPr>
              <w:t xml:space="preserve"> выпол</w:t>
            </w:r>
            <w:r>
              <w:rPr>
                <w:sz w:val="24"/>
                <w:szCs w:val="24"/>
              </w:rPr>
              <w:softHyphen/>
              <w:t>нения независимых задач, выполнения сложных вы</w:t>
            </w:r>
            <w:r>
              <w:rPr>
                <w:sz w:val="24"/>
                <w:szCs w:val="24"/>
              </w:rPr>
              <w:softHyphen/>
              <w:t>числе</w:t>
            </w:r>
            <w:r>
              <w:rPr>
                <w:sz w:val="24"/>
                <w:szCs w:val="24"/>
              </w:rPr>
              <w:softHyphen/>
              <w:t>ний с использова</w:t>
            </w:r>
            <w:r>
              <w:rPr>
                <w:sz w:val="24"/>
                <w:szCs w:val="24"/>
              </w:rPr>
              <w:softHyphen/>
              <w:t xml:space="preserve">нием </w:t>
            </w:r>
            <w:r>
              <w:rPr>
                <w:sz w:val="24"/>
                <w:szCs w:val="24"/>
                <w:lang w:val="en-US"/>
              </w:rPr>
              <w:t>GPU</w:t>
            </w:r>
          </w:p>
          <w:p w14:paraId="14A3BF22" w14:textId="38E129EE" w:rsidR="00B23E82" w:rsidRPr="00270C6A" w:rsidRDefault="00B23E82" w:rsidP="00B553E6">
            <w:pPr>
              <w:jc w:val="both"/>
              <w:rPr>
                <w:b/>
                <w:sz w:val="24"/>
                <w:szCs w:val="24"/>
                <w:highlight w:val="yellow"/>
                <w:u w:val="single"/>
              </w:rPr>
            </w:pPr>
            <w:r w:rsidRPr="000865F2">
              <w:rPr>
                <w:b/>
                <w:sz w:val="24"/>
                <w:szCs w:val="24"/>
                <w:u w:val="single"/>
              </w:rPr>
              <w:t>Уметь</w:t>
            </w:r>
            <w:r w:rsidRPr="000865F2">
              <w:rPr>
                <w:sz w:val="24"/>
                <w:szCs w:val="24"/>
              </w:rPr>
              <w:t xml:space="preserve"> применять совре</w:t>
            </w:r>
            <w:r>
              <w:rPr>
                <w:sz w:val="24"/>
                <w:szCs w:val="24"/>
              </w:rPr>
              <w:softHyphen/>
            </w:r>
            <w:r w:rsidRPr="000865F2">
              <w:rPr>
                <w:sz w:val="24"/>
                <w:szCs w:val="24"/>
              </w:rPr>
              <w:t>менные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w:t>
            </w:r>
            <w:r>
              <w:rPr>
                <w:sz w:val="24"/>
                <w:szCs w:val="24"/>
              </w:rPr>
              <w:softHyphen/>
              <w:t>ра</w:t>
            </w:r>
            <w:r>
              <w:rPr>
                <w:sz w:val="24"/>
                <w:szCs w:val="24"/>
              </w:rPr>
              <w:softHyphen/>
              <w:t>ботки</w:t>
            </w:r>
            <w:r w:rsidRPr="000865F2">
              <w:rPr>
                <w:sz w:val="24"/>
                <w:szCs w:val="24"/>
              </w:rPr>
              <w:t xml:space="preserve"> алгоритмов </w:t>
            </w:r>
            <w:r>
              <w:rPr>
                <w:sz w:val="24"/>
                <w:szCs w:val="24"/>
              </w:rPr>
              <w:t>ре</w:t>
            </w:r>
            <w:r>
              <w:rPr>
                <w:sz w:val="24"/>
                <w:szCs w:val="24"/>
              </w:rPr>
              <w:softHyphen/>
              <w:t>шения при</w:t>
            </w:r>
            <w:r>
              <w:rPr>
                <w:sz w:val="24"/>
                <w:szCs w:val="24"/>
              </w:rPr>
              <w:softHyphen/>
              <w:t>кладных задач с ис</w:t>
            </w:r>
            <w:r>
              <w:rPr>
                <w:sz w:val="24"/>
                <w:szCs w:val="24"/>
              </w:rPr>
              <w:softHyphen/>
              <w:t>пользо</w:t>
            </w:r>
            <w:r>
              <w:rPr>
                <w:sz w:val="24"/>
                <w:szCs w:val="24"/>
              </w:rPr>
              <w:softHyphen/>
              <w:t xml:space="preserve">ванием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w:t>
            </w:r>
            <w:r>
              <w:rPr>
                <w:sz w:val="24"/>
                <w:szCs w:val="24"/>
              </w:rPr>
              <w:softHyphen/>
            </w:r>
            <w:r w:rsidRPr="000865F2">
              <w:rPr>
                <w:sz w:val="24"/>
                <w:szCs w:val="24"/>
              </w:rPr>
              <w:t xml:space="preserve">рования </w:t>
            </w:r>
            <w:r>
              <w:rPr>
                <w:sz w:val="24"/>
                <w:szCs w:val="24"/>
              </w:rPr>
              <w:t>и организации вы</w:t>
            </w:r>
            <w:r>
              <w:rPr>
                <w:sz w:val="24"/>
                <w:szCs w:val="24"/>
              </w:rPr>
              <w:softHyphen/>
              <w:t>сокопроизводительных вы</w:t>
            </w:r>
            <w:r>
              <w:rPr>
                <w:sz w:val="24"/>
                <w:szCs w:val="24"/>
              </w:rPr>
              <w:softHyphen/>
              <w:t>числе</w:t>
            </w:r>
            <w:r>
              <w:rPr>
                <w:sz w:val="24"/>
                <w:szCs w:val="24"/>
              </w:rPr>
              <w:softHyphen/>
              <w:t>ний, методы оптими</w:t>
            </w:r>
            <w:r>
              <w:rPr>
                <w:sz w:val="24"/>
                <w:szCs w:val="24"/>
              </w:rPr>
              <w:softHyphen/>
              <w:t>зации алгорит</w:t>
            </w:r>
            <w:r>
              <w:rPr>
                <w:sz w:val="24"/>
                <w:szCs w:val="24"/>
              </w:rPr>
              <w:softHyphen/>
              <w:t>мов про</w:t>
            </w:r>
            <w:r>
              <w:rPr>
                <w:sz w:val="24"/>
                <w:szCs w:val="24"/>
              </w:rPr>
              <w:softHyphen/>
              <w:t>грамм с использованием вы</w:t>
            </w:r>
            <w:r>
              <w:rPr>
                <w:sz w:val="24"/>
                <w:szCs w:val="24"/>
              </w:rPr>
              <w:softHyphen/>
              <w:t xml:space="preserve">деления и </w:t>
            </w:r>
            <w:proofErr w:type="spellStart"/>
            <w:r>
              <w:rPr>
                <w:sz w:val="24"/>
                <w:szCs w:val="24"/>
              </w:rPr>
              <w:t>параллелиза</w:t>
            </w:r>
            <w:r>
              <w:rPr>
                <w:sz w:val="24"/>
                <w:szCs w:val="24"/>
              </w:rPr>
              <w:softHyphen/>
              <w:t>ции</w:t>
            </w:r>
            <w:proofErr w:type="spellEnd"/>
            <w:r>
              <w:rPr>
                <w:sz w:val="24"/>
                <w:szCs w:val="24"/>
              </w:rPr>
              <w:t xml:space="preserve"> выполне</w:t>
            </w:r>
            <w:r>
              <w:rPr>
                <w:sz w:val="24"/>
                <w:szCs w:val="24"/>
              </w:rPr>
              <w:softHyphen/>
              <w:t>ния независи</w:t>
            </w:r>
            <w:r>
              <w:rPr>
                <w:sz w:val="24"/>
                <w:szCs w:val="24"/>
              </w:rPr>
              <w:softHyphen/>
              <w:t>мых задач, выполнения сложных вычислений с ис</w:t>
            </w:r>
            <w:r>
              <w:rPr>
                <w:sz w:val="24"/>
                <w:szCs w:val="24"/>
              </w:rPr>
              <w:softHyphen/>
              <w:t>пользова</w:t>
            </w:r>
            <w:r>
              <w:rPr>
                <w:sz w:val="24"/>
                <w:szCs w:val="24"/>
              </w:rPr>
              <w:softHyphen/>
              <w:t xml:space="preserve">нием </w:t>
            </w:r>
            <w:r>
              <w:rPr>
                <w:sz w:val="24"/>
                <w:szCs w:val="24"/>
                <w:lang w:val="en-US"/>
              </w:rPr>
              <w:t>GPU</w:t>
            </w:r>
          </w:p>
        </w:tc>
        <w:tc>
          <w:tcPr>
            <w:tcW w:w="1540" w:type="pct"/>
            <w:tcBorders>
              <w:top w:val="single" w:sz="4" w:space="0" w:color="auto"/>
              <w:left w:val="single" w:sz="4" w:space="0" w:color="auto"/>
              <w:bottom w:val="single" w:sz="4" w:space="0" w:color="auto"/>
              <w:right w:val="single" w:sz="4" w:space="0" w:color="auto"/>
            </w:tcBorders>
          </w:tcPr>
          <w:p w14:paraId="04CF4D91" w14:textId="325D12F6" w:rsidR="00B23E82" w:rsidRPr="00087367" w:rsidRDefault="00B23E82" w:rsidP="00B553E6">
            <w:pPr>
              <w:jc w:val="both"/>
              <w:rPr>
                <w:sz w:val="24"/>
                <w:szCs w:val="24"/>
              </w:rPr>
            </w:pPr>
            <w:r w:rsidRPr="00087367">
              <w:rPr>
                <w:sz w:val="24"/>
                <w:szCs w:val="24"/>
              </w:rPr>
              <w:t>Определить спецификацию функциональных и нефунк</w:t>
            </w:r>
            <w:r>
              <w:rPr>
                <w:sz w:val="24"/>
                <w:szCs w:val="24"/>
              </w:rPr>
              <w:softHyphen/>
            </w:r>
            <w:r w:rsidRPr="00087367">
              <w:rPr>
                <w:sz w:val="24"/>
                <w:szCs w:val="24"/>
              </w:rPr>
              <w:t>цион</w:t>
            </w:r>
            <w:r>
              <w:rPr>
                <w:sz w:val="24"/>
                <w:szCs w:val="24"/>
              </w:rPr>
              <w:t>а</w:t>
            </w:r>
            <w:r w:rsidRPr="00087367">
              <w:rPr>
                <w:sz w:val="24"/>
                <w:szCs w:val="24"/>
              </w:rPr>
              <w:t>льных требований к приложению для расчета прогноза погоды на основа</w:t>
            </w:r>
            <w:r>
              <w:rPr>
                <w:sz w:val="24"/>
                <w:szCs w:val="24"/>
              </w:rPr>
              <w:softHyphen/>
            </w:r>
            <w:r w:rsidRPr="00087367">
              <w:rPr>
                <w:sz w:val="24"/>
                <w:szCs w:val="24"/>
              </w:rPr>
              <w:t>нии 5 матриц исходных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программирования и рас</w:t>
            </w:r>
            <w:r>
              <w:rPr>
                <w:sz w:val="24"/>
                <w:szCs w:val="24"/>
              </w:rPr>
              <w:softHyphen/>
            </w:r>
            <w:r w:rsidRPr="00087367">
              <w:rPr>
                <w:sz w:val="24"/>
                <w:szCs w:val="24"/>
              </w:rPr>
              <w:t>пре</w:t>
            </w:r>
            <w:r>
              <w:rPr>
                <w:sz w:val="24"/>
                <w:szCs w:val="24"/>
              </w:rPr>
              <w:softHyphen/>
            </w:r>
            <w:r w:rsidRPr="00087367">
              <w:rPr>
                <w:sz w:val="24"/>
                <w:szCs w:val="24"/>
              </w:rPr>
              <w:t>деленных вычислений.</w:t>
            </w:r>
          </w:p>
        </w:tc>
      </w:tr>
      <w:tr w:rsidR="00B23E82" w:rsidRPr="00CF4326" w14:paraId="10096525" w14:textId="1FDF70E5" w:rsidTr="00B23E82">
        <w:trPr>
          <w:trHeight w:val="997"/>
        </w:trPr>
        <w:tc>
          <w:tcPr>
            <w:tcW w:w="894" w:type="pct"/>
            <w:vMerge/>
            <w:tcBorders>
              <w:left w:val="single" w:sz="4" w:space="0" w:color="auto"/>
              <w:right w:val="single" w:sz="4" w:space="0" w:color="auto"/>
            </w:tcBorders>
          </w:tcPr>
          <w:p w14:paraId="2107221D" w14:textId="03D6D8DB" w:rsidR="00B23E82" w:rsidRPr="0096238A" w:rsidRDefault="00B23E82" w:rsidP="00B553E6">
            <w:pPr>
              <w:jc w:val="both"/>
              <w:rPr>
                <w:sz w:val="24"/>
                <w:szCs w:val="24"/>
              </w:rPr>
            </w:pPr>
          </w:p>
        </w:tc>
        <w:tc>
          <w:tcPr>
            <w:tcW w:w="1064" w:type="pct"/>
            <w:tcBorders>
              <w:top w:val="single" w:sz="4" w:space="0" w:color="auto"/>
              <w:left w:val="single" w:sz="4" w:space="0" w:color="auto"/>
              <w:bottom w:val="single" w:sz="4" w:space="0" w:color="auto"/>
              <w:right w:val="single" w:sz="4" w:space="0" w:color="auto"/>
            </w:tcBorders>
          </w:tcPr>
          <w:p w14:paraId="29B47320" w14:textId="078B4C91" w:rsidR="00B23E82" w:rsidRPr="000865F2" w:rsidRDefault="00B23E82" w:rsidP="00B553E6">
            <w:pPr>
              <w:jc w:val="both"/>
              <w:rPr>
                <w:sz w:val="24"/>
                <w:szCs w:val="24"/>
              </w:rPr>
            </w:pPr>
            <w:r>
              <w:rPr>
                <w:sz w:val="24"/>
                <w:szCs w:val="24"/>
              </w:rPr>
              <w:t>3. Проводит руч</w:t>
            </w:r>
            <w:r>
              <w:rPr>
                <w:sz w:val="24"/>
                <w:szCs w:val="24"/>
              </w:rPr>
              <w:softHyphen/>
              <w:t>ное и ав</w:t>
            </w:r>
            <w:r>
              <w:rPr>
                <w:sz w:val="24"/>
                <w:szCs w:val="24"/>
              </w:rPr>
              <w:softHyphen/>
              <w:t>томатизи</w:t>
            </w:r>
            <w:r>
              <w:rPr>
                <w:sz w:val="24"/>
                <w:szCs w:val="24"/>
              </w:rPr>
              <w:softHyphen/>
              <w:t>рованное тести</w:t>
            </w:r>
            <w:r>
              <w:rPr>
                <w:sz w:val="24"/>
                <w:szCs w:val="24"/>
              </w:rPr>
              <w:softHyphen/>
              <w:t>ро</w:t>
            </w:r>
            <w:r>
              <w:rPr>
                <w:sz w:val="24"/>
                <w:szCs w:val="24"/>
              </w:rPr>
              <w:softHyphen/>
              <w:t>вание программ</w:t>
            </w:r>
            <w:r>
              <w:rPr>
                <w:sz w:val="24"/>
                <w:szCs w:val="24"/>
              </w:rPr>
              <w:softHyphen/>
              <w:t>ных продуктов по методам черного и белого ящика, со</w:t>
            </w:r>
            <w:r>
              <w:rPr>
                <w:sz w:val="24"/>
                <w:szCs w:val="24"/>
              </w:rPr>
              <w:softHyphen/>
              <w:t>ставляет набор те</w:t>
            </w:r>
            <w:r>
              <w:rPr>
                <w:sz w:val="24"/>
                <w:szCs w:val="24"/>
              </w:rPr>
              <w:softHyphen/>
              <w:t>сто</w:t>
            </w:r>
            <w:r>
              <w:rPr>
                <w:sz w:val="24"/>
                <w:szCs w:val="24"/>
              </w:rPr>
              <w:softHyphen/>
              <w:t>вых случаев</w:t>
            </w:r>
          </w:p>
        </w:tc>
        <w:tc>
          <w:tcPr>
            <w:tcW w:w="1502" w:type="pct"/>
            <w:tcBorders>
              <w:top w:val="single" w:sz="4" w:space="0" w:color="auto"/>
              <w:left w:val="single" w:sz="4" w:space="0" w:color="auto"/>
              <w:bottom w:val="single" w:sz="4" w:space="0" w:color="auto"/>
              <w:right w:val="single" w:sz="4" w:space="0" w:color="auto"/>
            </w:tcBorders>
          </w:tcPr>
          <w:p w14:paraId="11B484B4" w14:textId="77777777" w:rsidR="00B553E6" w:rsidRDefault="00B23E82" w:rsidP="00B553E6">
            <w:pPr>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ручного и автомати</w:t>
            </w:r>
            <w:r>
              <w:rPr>
                <w:sz w:val="24"/>
                <w:szCs w:val="24"/>
              </w:rPr>
              <w:softHyphen/>
              <w:t>зированного те</w:t>
            </w:r>
            <w:r>
              <w:rPr>
                <w:sz w:val="24"/>
                <w:szCs w:val="24"/>
              </w:rPr>
              <w:softHyphen/>
              <w:t>стиро</w:t>
            </w:r>
            <w:r>
              <w:rPr>
                <w:sz w:val="24"/>
                <w:szCs w:val="24"/>
              </w:rPr>
              <w:softHyphen/>
              <w:t>вания про</w:t>
            </w:r>
            <w:r>
              <w:rPr>
                <w:sz w:val="24"/>
                <w:szCs w:val="24"/>
              </w:rPr>
              <w:softHyphen/>
              <w:t>граммных продуктов по методам чер</w:t>
            </w:r>
            <w:r>
              <w:rPr>
                <w:sz w:val="24"/>
                <w:szCs w:val="24"/>
              </w:rPr>
              <w:softHyphen/>
              <w:t>ного и белого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программ в си</w:t>
            </w:r>
            <w:r>
              <w:rPr>
                <w:sz w:val="24"/>
                <w:szCs w:val="24"/>
              </w:rPr>
              <w:softHyphen/>
              <w:t>стемах с об</w:t>
            </w:r>
            <w:r>
              <w:rPr>
                <w:sz w:val="24"/>
                <w:szCs w:val="24"/>
              </w:rPr>
              <w:softHyphen/>
              <w:t>щей памя</w:t>
            </w:r>
            <w:r>
              <w:rPr>
                <w:sz w:val="24"/>
                <w:szCs w:val="24"/>
              </w:rPr>
              <w:softHyphen/>
              <w:t>тью и пере</w:t>
            </w:r>
            <w:r>
              <w:rPr>
                <w:sz w:val="24"/>
                <w:szCs w:val="24"/>
              </w:rPr>
              <w:softHyphen/>
              <w:t>дачи сообщений в си</w:t>
            </w:r>
            <w:r>
              <w:rPr>
                <w:sz w:val="24"/>
                <w:szCs w:val="24"/>
              </w:rPr>
              <w:softHyphen/>
              <w:t>сте</w:t>
            </w:r>
            <w:r>
              <w:rPr>
                <w:sz w:val="24"/>
                <w:szCs w:val="24"/>
              </w:rPr>
              <w:softHyphen/>
              <w:t>мах с распре</w:t>
            </w:r>
            <w:r>
              <w:rPr>
                <w:sz w:val="24"/>
                <w:szCs w:val="24"/>
              </w:rPr>
              <w:softHyphen/>
              <w:t>деленной памя</w:t>
            </w:r>
            <w:r>
              <w:rPr>
                <w:sz w:val="24"/>
                <w:szCs w:val="24"/>
              </w:rPr>
              <w:softHyphen/>
              <w:t>тью, программирова</w:t>
            </w:r>
            <w:r>
              <w:rPr>
                <w:sz w:val="24"/>
                <w:szCs w:val="24"/>
              </w:rPr>
              <w:softHyphen/>
              <w:t>ния функций ядра в гете</w:t>
            </w:r>
            <w:r>
              <w:rPr>
                <w:sz w:val="24"/>
                <w:szCs w:val="24"/>
              </w:rPr>
              <w:softHyphen/>
              <w:t>ро</w:t>
            </w:r>
            <w:r>
              <w:rPr>
                <w:sz w:val="24"/>
                <w:szCs w:val="24"/>
              </w:rPr>
              <w:softHyphen/>
              <w:t>генных си</w:t>
            </w:r>
            <w:r>
              <w:rPr>
                <w:sz w:val="24"/>
                <w:szCs w:val="24"/>
              </w:rPr>
              <w:softHyphen/>
              <w:t xml:space="preserve">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w:t>
            </w:r>
            <w:r>
              <w:rPr>
                <w:sz w:val="24"/>
                <w:szCs w:val="24"/>
              </w:rPr>
              <w:softHyphen/>
              <w:t>лять набор тестовых случаев</w:t>
            </w:r>
          </w:p>
          <w:p w14:paraId="51283F18" w14:textId="2FC0C78F" w:rsidR="00B23E82" w:rsidRPr="0055579B" w:rsidRDefault="00B23E82" w:rsidP="00B553E6">
            <w:pPr>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прин</w:t>
            </w:r>
            <w:r>
              <w:rPr>
                <w:sz w:val="24"/>
                <w:szCs w:val="24"/>
              </w:rPr>
              <w:softHyphen/>
            </w:r>
            <w:r w:rsidRPr="00F47D72">
              <w:rPr>
                <w:sz w:val="24"/>
                <w:szCs w:val="24"/>
              </w:rPr>
              <w:t xml:space="preserve">ципы </w:t>
            </w:r>
            <w:r>
              <w:rPr>
                <w:sz w:val="24"/>
                <w:szCs w:val="24"/>
              </w:rPr>
              <w:t>ручного и автомати</w:t>
            </w:r>
            <w:r>
              <w:rPr>
                <w:sz w:val="24"/>
                <w:szCs w:val="24"/>
              </w:rPr>
              <w:softHyphen/>
              <w:t>зированного тестиро</w:t>
            </w:r>
            <w:r>
              <w:rPr>
                <w:sz w:val="24"/>
                <w:szCs w:val="24"/>
              </w:rPr>
              <w:softHyphen/>
              <w:t>вания и программных продуктов по мето</w:t>
            </w:r>
            <w:r>
              <w:rPr>
                <w:sz w:val="24"/>
                <w:szCs w:val="24"/>
              </w:rPr>
              <w:softHyphen/>
              <w:t>дам черного и бе</w:t>
            </w:r>
            <w:r>
              <w:rPr>
                <w:sz w:val="24"/>
                <w:szCs w:val="24"/>
              </w:rPr>
              <w:softHyphen/>
              <w:t>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програм</w:t>
            </w:r>
            <w:r>
              <w:rPr>
                <w:sz w:val="24"/>
                <w:szCs w:val="24"/>
              </w:rPr>
              <w:softHyphen/>
              <w:t>мирования функ</w:t>
            </w:r>
            <w:r>
              <w:rPr>
                <w:sz w:val="24"/>
                <w:szCs w:val="24"/>
              </w:rPr>
              <w:softHyphen/>
              <w:t>ций ядра в гете</w:t>
            </w:r>
            <w:r>
              <w:rPr>
                <w:sz w:val="24"/>
                <w:szCs w:val="24"/>
              </w:rPr>
              <w:softHyphen/>
              <w:t>роген</w:t>
            </w:r>
            <w:r>
              <w:rPr>
                <w:sz w:val="24"/>
                <w:szCs w:val="24"/>
              </w:rPr>
              <w:softHyphen/>
              <w:t xml:space="preserve">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составлять набор те</w:t>
            </w:r>
            <w:r>
              <w:rPr>
                <w:sz w:val="24"/>
                <w:szCs w:val="24"/>
              </w:rPr>
              <w:softHyphen/>
              <w:t>стовых случаев</w:t>
            </w:r>
          </w:p>
        </w:tc>
        <w:tc>
          <w:tcPr>
            <w:tcW w:w="1540" w:type="pct"/>
            <w:tcBorders>
              <w:top w:val="single" w:sz="4" w:space="0" w:color="auto"/>
              <w:left w:val="single" w:sz="4" w:space="0" w:color="auto"/>
              <w:bottom w:val="single" w:sz="4" w:space="0" w:color="auto"/>
              <w:right w:val="single" w:sz="4" w:space="0" w:color="auto"/>
            </w:tcBorders>
          </w:tcPr>
          <w:p w14:paraId="59FAC407" w14:textId="515787C9" w:rsidR="00B23E82" w:rsidRPr="00087367" w:rsidRDefault="00B23E82" w:rsidP="00B553E6">
            <w:pPr>
              <w:jc w:val="both"/>
              <w:rPr>
                <w:b/>
                <w:sz w:val="24"/>
                <w:szCs w:val="24"/>
                <w:u w:val="single"/>
              </w:rPr>
            </w:pPr>
            <w:r>
              <w:rPr>
                <w:sz w:val="24"/>
                <w:szCs w:val="24"/>
              </w:rPr>
              <w:t>Предложить набор тесто</w:t>
            </w:r>
            <w:r>
              <w:rPr>
                <w:sz w:val="24"/>
                <w:szCs w:val="24"/>
              </w:rPr>
              <w:softHyphen/>
              <w:t>вых случаев для реализации ручного и автомати</w:t>
            </w:r>
            <w:r>
              <w:rPr>
                <w:sz w:val="24"/>
                <w:szCs w:val="24"/>
              </w:rPr>
              <w:softHyphen/>
              <w:t>зирован</w:t>
            </w:r>
            <w:r>
              <w:rPr>
                <w:sz w:val="24"/>
                <w:szCs w:val="24"/>
              </w:rPr>
              <w:softHyphen/>
              <w:t>ного тестиро</w:t>
            </w:r>
            <w:r>
              <w:rPr>
                <w:sz w:val="24"/>
                <w:szCs w:val="24"/>
              </w:rPr>
              <w:softHyphen/>
              <w:t>вания про</w:t>
            </w:r>
            <w:r>
              <w:rPr>
                <w:sz w:val="24"/>
                <w:szCs w:val="24"/>
              </w:rPr>
              <w:softHyphen/>
              <w:t>граммных продуктов по ме</w:t>
            </w:r>
            <w:r>
              <w:rPr>
                <w:sz w:val="24"/>
                <w:szCs w:val="24"/>
              </w:rPr>
              <w:softHyphen/>
              <w:t>тодам чер</w:t>
            </w:r>
            <w:r>
              <w:rPr>
                <w:sz w:val="24"/>
                <w:szCs w:val="24"/>
              </w:rPr>
              <w:softHyphen/>
              <w:t>ного и белого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w:t>
            </w:r>
            <w:r>
              <w:rPr>
                <w:sz w:val="24"/>
                <w:szCs w:val="24"/>
              </w:rPr>
              <w:softHyphen/>
              <w:t>тью и пере</w:t>
            </w:r>
            <w:r>
              <w:rPr>
                <w:sz w:val="24"/>
                <w:szCs w:val="24"/>
              </w:rPr>
              <w:softHyphen/>
              <w:t>дачи сооб</w:t>
            </w:r>
            <w:r>
              <w:rPr>
                <w:sz w:val="24"/>
                <w:szCs w:val="24"/>
              </w:rPr>
              <w:softHyphen/>
              <w:t>щений в си</w:t>
            </w:r>
            <w:r>
              <w:rPr>
                <w:sz w:val="24"/>
                <w:szCs w:val="24"/>
              </w:rPr>
              <w:softHyphen/>
              <w:t>сте</w:t>
            </w:r>
            <w:r>
              <w:rPr>
                <w:sz w:val="24"/>
                <w:szCs w:val="24"/>
              </w:rPr>
              <w:softHyphen/>
              <w:t>мах с распре</w:t>
            </w:r>
            <w:r>
              <w:rPr>
                <w:sz w:val="24"/>
                <w:szCs w:val="24"/>
              </w:rPr>
              <w:softHyphen/>
              <w:t>деленной памя</w:t>
            </w:r>
            <w:r>
              <w:rPr>
                <w:sz w:val="24"/>
                <w:szCs w:val="24"/>
              </w:rPr>
              <w:softHyphen/>
              <w:t>тью, про</w:t>
            </w:r>
            <w:r>
              <w:rPr>
                <w:sz w:val="24"/>
                <w:szCs w:val="24"/>
              </w:rPr>
              <w:softHyphen/>
              <w:t>граммирова</w:t>
            </w:r>
            <w:r>
              <w:rPr>
                <w:sz w:val="24"/>
                <w:szCs w:val="24"/>
              </w:rPr>
              <w:softHyphen/>
              <w:t>ния функций ядра в гете</w:t>
            </w:r>
            <w:r>
              <w:rPr>
                <w:sz w:val="24"/>
                <w:szCs w:val="24"/>
              </w:rPr>
              <w:softHyphen/>
              <w:t>рогенных си</w:t>
            </w:r>
            <w:r>
              <w:rPr>
                <w:sz w:val="24"/>
                <w:szCs w:val="24"/>
              </w:rPr>
              <w:softHyphen/>
              <w:t>сте</w:t>
            </w:r>
            <w:r>
              <w:rPr>
                <w:sz w:val="24"/>
                <w:szCs w:val="24"/>
              </w:rPr>
              <w:softHyphen/>
              <w:t xml:space="preserve">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для задачи </w:t>
            </w:r>
            <w:r w:rsidRPr="00087367">
              <w:rPr>
                <w:sz w:val="24"/>
                <w:szCs w:val="24"/>
              </w:rPr>
              <w:t>расчета прогноза погоды на основании 5 мат</w:t>
            </w:r>
            <w:r>
              <w:rPr>
                <w:sz w:val="24"/>
                <w:szCs w:val="24"/>
              </w:rPr>
              <w:softHyphen/>
            </w:r>
            <w:r w:rsidRPr="00087367">
              <w:rPr>
                <w:sz w:val="24"/>
                <w:szCs w:val="24"/>
              </w:rPr>
              <w:t>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w:t>
            </w:r>
            <w:r>
              <w:rPr>
                <w:sz w:val="24"/>
                <w:szCs w:val="24"/>
              </w:rPr>
              <w:softHyphen/>
            </w:r>
            <w:r w:rsidRPr="00087367">
              <w:rPr>
                <w:sz w:val="24"/>
                <w:szCs w:val="24"/>
              </w:rPr>
              <w:t>тах, с приме</w:t>
            </w:r>
            <w:r>
              <w:rPr>
                <w:sz w:val="24"/>
                <w:szCs w:val="24"/>
              </w:rPr>
              <w:softHyphen/>
            </w:r>
            <w:r w:rsidRPr="00087367">
              <w:rPr>
                <w:sz w:val="24"/>
                <w:szCs w:val="24"/>
              </w:rPr>
              <w:t>нением техно</w:t>
            </w:r>
            <w:r>
              <w:rPr>
                <w:sz w:val="24"/>
                <w:szCs w:val="24"/>
              </w:rPr>
              <w:softHyphen/>
            </w:r>
            <w:r w:rsidRPr="00087367">
              <w:rPr>
                <w:sz w:val="24"/>
                <w:szCs w:val="24"/>
              </w:rPr>
              <w:t>логий парал</w:t>
            </w:r>
            <w:r>
              <w:rPr>
                <w:sz w:val="24"/>
                <w:szCs w:val="24"/>
              </w:rPr>
              <w:softHyphen/>
            </w:r>
            <w:r w:rsidRPr="00087367">
              <w:rPr>
                <w:sz w:val="24"/>
                <w:szCs w:val="24"/>
              </w:rPr>
              <w:t>лельного про</w:t>
            </w:r>
            <w:r>
              <w:rPr>
                <w:sz w:val="24"/>
                <w:szCs w:val="24"/>
              </w:rPr>
              <w:softHyphen/>
            </w:r>
            <w:r w:rsidRPr="00087367">
              <w:rPr>
                <w:sz w:val="24"/>
                <w:szCs w:val="24"/>
              </w:rPr>
              <w:t>граммирования и распреде</w:t>
            </w:r>
            <w:r>
              <w:rPr>
                <w:sz w:val="24"/>
                <w:szCs w:val="24"/>
              </w:rPr>
              <w:softHyphen/>
            </w:r>
            <w:r w:rsidRPr="00087367">
              <w:rPr>
                <w:sz w:val="24"/>
                <w:szCs w:val="24"/>
              </w:rPr>
              <w:t>ленных вычисле</w:t>
            </w:r>
            <w:r>
              <w:rPr>
                <w:sz w:val="24"/>
                <w:szCs w:val="24"/>
              </w:rPr>
              <w:softHyphen/>
              <w:t>ний</w:t>
            </w:r>
          </w:p>
        </w:tc>
      </w:tr>
      <w:tr w:rsidR="00B23E82" w:rsidRPr="00ED6861" w14:paraId="14398364" w14:textId="77777777" w:rsidTr="00B23E82">
        <w:trPr>
          <w:trHeight w:val="3392"/>
        </w:trPr>
        <w:tc>
          <w:tcPr>
            <w:tcW w:w="894" w:type="pct"/>
            <w:vMerge w:val="restart"/>
            <w:tcBorders>
              <w:left w:val="single" w:sz="4" w:space="0" w:color="auto"/>
              <w:right w:val="single" w:sz="4" w:space="0" w:color="auto"/>
            </w:tcBorders>
          </w:tcPr>
          <w:p w14:paraId="0EC3B971" w14:textId="68D786E7" w:rsidR="00B23E82" w:rsidRPr="0055579B" w:rsidRDefault="00B23E82" w:rsidP="00B553E6">
            <w:pPr>
              <w:jc w:val="both"/>
              <w:rPr>
                <w:sz w:val="24"/>
                <w:szCs w:val="24"/>
                <w:highlight w:val="yellow"/>
              </w:rPr>
            </w:pPr>
            <w:r>
              <w:rPr>
                <w:sz w:val="24"/>
                <w:szCs w:val="24"/>
              </w:rPr>
              <w:t>ПКП-6. Спо</w:t>
            </w:r>
            <w:r>
              <w:rPr>
                <w:sz w:val="24"/>
                <w:szCs w:val="24"/>
              </w:rPr>
              <w:softHyphen/>
              <w:t>собность вести разработку про</w:t>
            </w:r>
            <w:r>
              <w:rPr>
                <w:sz w:val="24"/>
                <w:szCs w:val="24"/>
              </w:rPr>
              <w:softHyphen/>
              <w:t>граммных систем в ко</w:t>
            </w:r>
            <w:r>
              <w:rPr>
                <w:sz w:val="24"/>
                <w:szCs w:val="24"/>
              </w:rPr>
              <w:softHyphen/>
              <w:t>манде, вести эф</w:t>
            </w:r>
            <w:r>
              <w:rPr>
                <w:sz w:val="24"/>
                <w:szCs w:val="24"/>
              </w:rPr>
              <w:softHyphen/>
              <w:t>фективную комму</w:t>
            </w:r>
            <w:r>
              <w:rPr>
                <w:sz w:val="24"/>
                <w:szCs w:val="24"/>
              </w:rPr>
              <w:softHyphen/>
              <w:t>никацию</w:t>
            </w:r>
          </w:p>
        </w:tc>
        <w:tc>
          <w:tcPr>
            <w:tcW w:w="1064" w:type="pct"/>
            <w:tcBorders>
              <w:top w:val="single" w:sz="4" w:space="0" w:color="auto"/>
              <w:left w:val="single" w:sz="4" w:space="0" w:color="auto"/>
              <w:bottom w:val="single" w:sz="4" w:space="0" w:color="auto"/>
              <w:right w:val="single" w:sz="4" w:space="0" w:color="auto"/>
            </w:tcBorders>
          </w:tcPr>
          <w:p w14:paraId="171D9539" w14:textId="3BDCFCEC" w:rsidR="00B23E82" w:rsidRPr="000865F2" w:rsidRDefault="00B23E82" w:rsidP="00B553E6">
            <w:pPr>
              <w:jc w:val="both"/>
              <w:rPr>
                <w:sz w:val="24"/>
                <w:szCs w:val="24"/>
              </w:rPr>
            </w:pPr>
            <w:r w:rsidRPr="002C6DD2">
              <w:rPr>
                <w:sz w:val="24"/>
                <w:szCs w:val="24"/>
              </w:rPr>
              <w:t xml:space="preserve">1. </w:t>
            </w:r>
            <w:r>
              <w:rPr>
                <w:sz w:val="24"/>
                <w:szCs w:val="24"/>
              </w:rPr>
              <w:t>Придерживается реко</w:t>
            </w:r>
            <w:r>
              <w:rPr>
                <w:sz w:val="24"/>
                <w:szCs w:val="24"/>
              </w:rPr>
              <w:softHyphen/>
              <w:t xml:space="preserve">мендованного в команде стиля написания кода, проводит </w:t>
            </w:r>
            <w:proofErr w:type="spellStart"/>
            <w:r>
              <w:rPr>
                <w:sz w:val="24"/>
                <w:szCs w:val="24"/>
              </w:rPr>
              <w:t>рефакто</w:t>
            </w:r>
            <w:r>
              <w:rPr>
                <w:sz w:val="24"/>
                <w:szCs w:val="24"/>
              </w:rPr>
              <w:softHyphen/>
              <w:t>ринг</w:t>
            </w:r>
            <w:proofErr w:type="spellEnd"/>
            <w:r>
              <w:rPr>
                <w:sz w:val="24"/>
                <w:szCs w:val="24"/>
              </w:rPr>
              <w:t xml:space="preserve"> написанного кода, в том числе, другими членами команды, прово</w:t>
            </w:r>
            <w:r>
              <w:rPr>
                <w:sz w:val="24"/>
                <w:szCs w:val="24"/>
              </w:rPr>
              <w:softHyphen/>
              <w:t>дит код-</w:t>
            </w:r>
            <w:proofErr w:type="spellStart"/>
            <w:r>
              <w:rPr>
                <w:sz w:val="24"/>
                <w:szCs w:val="24"/>
              </w:rPr>
              <w:t>ревью</w:t>
            </w:r>
            <w:proofErr w:type="spellEnd"/>
          </w:p>
        </w:tc>
        <w:tc>
          <w:tcPr>
            <w:tcW w:w="1502" w:type="pct"/>
            <w:tcBorders>
              <w:top w:val="single" w:sz="4" w:space="0" w:color="auto"/>
              <w:left w:val="single" w:sz="4" w:space="0" w:color="auto"/>
              <w:bottom w:val="single" w:sz="4" w:space="0" w:color="auto"/>
              <w:right w:val="single" w:sz="4" w:space="0" w:color="auto"/>
            </w:tcBorders>
          </w:tcPr>
          <w:p w14:paraId="64F26686" w14:textId="7264CE9C" w:rsidR="00B23E82" w:rsidRPr="004A42BF" w:rsidRDefault="00B23E82" w:rsidP="00B553E6">
            <w:pPr>
              <w:jc w:val="both"/>
              <w:rPr>
                <w:sz w:val="24"/>
                <w:szCs w:val="24"/>
              </w:rPr>
            </w:pPr>
            <w:r w:rsidRPr="00B23E82">
              <w:rPr>
                <w:b/>
                <w:sz w:val="24"/>
                <w:szCs w:val="24"/>
                <w:u w:val="single"/>
              </w:rPr>
              <w:t>Знать</w:t>
            </w:r>
            <w:r w:rsidRPr="004A42BF">
              <w:rPr>
                <w:sz w:val="24"/>
                <w:szCs w:val="24"/>
              </w:rPr>
              <w:t xml:space="preserve"> </w:t>
            </w:r>
            <w:r>
              <w:rPr>
                <w:sz w:val="24"/>
                <w:szCs w:val="24"/>
              </w:rPr>
              <w:t xml:space="preserve">методологическую основу проведения </w:t>
            </w:r>
            <w:proofErr w:type="spellStart"/>
            <w:r>
              <w:rPr>
                <w:sz w:val="24"/>
                <w:szCs w:val="24"/>
              </w:rPr>
              <w:t>рефак</w:t>
            </w:r>
            <w:r>
              <w:rPr>
                <w:sz w:val="24"/>
                <w:szCs w:val="24"/>
              </w:rPr>
              <w:softHyphen/>
              <w:t>торинга</w:t>
            </w:r>
            <w:proofErr w:type="spellEnd"/>
            <w:r>
              <w:rPr>
                <w:sz w:val="24"/>
                <w:szCs w:val="24"/>
              </w:rPr>
              <w:t xml:space="preserve"> и проведе</w:t>
            </w:r>
            <w:r>
              <w:rPr>
                <w:sz w:val="24"/>
                <w:szCs w:val="24"/>
              </w:rPr>
              <w:softHyphen/>
              <w:t>ния код-</w:t>
            </w:r>
            <w:proofErr w:type="spellStart"/>
            <w:r>
              <w:rPr>
                <w:sz w:val="24"/>
                <w:szCs w:val="24"/>
              </w:rPr>
              <w:t>ревью</w:t>
            </w:r>
            <w:proofErr w:type="spellEnd"/>
            <w:r>
              <w:rPr>
                <w:sz w:val="24"/>
                <w:szCs w:val="24"/>
              </w:rPr>
              <w:t xml:space="preserve"> с учетом возможно</w:t>
            </w:r>
            <w:r>
              <w:rPr>
                <w:sz w:val="24"/>
                <w:szCs w:val="24"/>
              </w:rPr>
              <w:softHyphen/>
              <w:t>сти создания</w:t>
            </w:r>
            <w:r w:rsidRPr="00C34900">
              <w:rPr>
                <w:sz w:val="24"/>
                <w:szCs w:val="24"/>
              </w:rPr>
              <w:t xml:space="preserve"> параллельных программ с помощью </w:t>
            </w:r>
            <w:proofErr w:type="spellStart"/>
            <w:r w:rsidRPr="00C34900">
              <w:rPr>
                <w:sz w:val="24"/>
                <w:szCs w:val="24"/>
              </w:rPr>
              <w:t>ре</w:t>
            </w:r>
            <w:r>
              <w:rPr>
                <w:sz w:val="24"/>
                <w:szCs w:val="24"/>
              </w:rPr>
              <w:softHyphen/>
            </w:r>
            <w:r w:rsidRPr="00C34900">
              <w:rPr>
                <w:sz w:val="24"/>
                <w:szCs w:val="24"/>
              </w:rPr>
              <w:t>факторинга</w:t>
            </w:r>
            <w:proofErr w:type="spellEnd"/>
            <w:r>
              <w:rPr>
                <w:sz w:val="24"/>
                <w:szCs w:val="24"/>
              </w:rPr>
              <w:t xml:space="preserve"> и п</w:t>
            </w:r>
            <w:r w:rsidRPr="00C34900">
              <w:rPr>
                <w:sz w:val="24"/>
                <w:szCs w:val="24"/>
              </w:rPr>
              <w:t>ровер</w:t>
            </w:r>
            <w:r>
              <w:rPr>
                <w:sz w:val="24"/>
                <w:szCs w:val="24"/>
              </w:rPr>
              <w:t>ки ар</w:t>
            </w:r>
            <w:r>
              <w:rPr>
                <w:sz w:val="24"/>
                <w:szCs w:val="24"/>
              </w:rPr>
              <w:softHyphen/>
              <w:t>хитектурных решений с по</w:t>
            </w:r>
            <w:r>
              <w:rPr>
                <w:sz w:val="24"/>
                <w:szCs w:val="24"/>
              </w:rPr>
              <w:softHyphen/>
              <w:t>мощью код-</w:t>
            </w:r>
            <w:proofErr w:type="spellStart"/>
            <w:r>
              <w:rPr>
                <w:sz w:val="24"/>
                <w:szCs w:val="24"/>
              </w:rPr>
              <w:t>ревью</w:t>
            </w:r>
            <w:proofErr w:type="spellEnd"/>
          </w:p>
          <w:p w14:paraId="42541313" w14:textId="15C7B1BD" w:rsidR="00B23E82" w:rsidRPr="00ED6861" w:rsidRDefault="00B23E82" w:rsidP="00B553E6">
            <w:pPr>
              <w:jc w:val="both"/>
              <w:rPr>
                <w:sz w:val="24"/>
                <w:szCs w:val="24"/>
              </w:rPr>
            </w:pPr>
            <w:r w:rsidRPr="00B23E82">
              <w:rPr>
                <w:b/>
                <w:sz w:val="24"/>
                <w:szCs w:val="24"/>
                <w:u w:val="single"/>
              </w:rPr>
              <w:t>Уметь</w:t>
            </w:r>
            <w:r w:rsidRPr="004A42BF">
              <w:rPr>
                <w:sz w:val="24"/>
                <w:szCs w:val="24"/>
              </w:rPr>
              <w:t xml:space="preserve"> </w:t>
            </w:r>
            <w:r>
              <w:rPr>
                <w:sz w:val="24"/>
                <w:szCs w:val="24"/>
              </w:rPr>
              <w:t xml:space="preserve">выполнять </w:t>
            </w:r>
            <w:proofErr w:type="spellStart"/>
            <w:r>
              <w:rPr>
                <w:sz w:val="24"/>
                <w:szCs w:val="24"/>
              </w:rPr>
              <w:t>рефакто</w:t>
            </w:r>
            <w:r>
              <w:rPr>
                <w:sz w:val="24"/>
                <w:szCs w:val="24"/>
              </w:rPr>
              <w:softHyphen/>
              <w:t>ринг</w:t>
            </w:r>
            <w:proofErr w:type="spellEnd"/>
            <w:r>
              <w:rPr>
                <w:sz w:val="24"/>
                <w:szCs w:val="24"/>
              </w:rPr>
              <w:t xml:space="preserve"> и про</w:t>
            </w:r>
            <w:r>
              <w:rPr>
                <w:sz w:val="24"/>
                <w:szCs w:val="24"/>
              </w:rPr>
              <w:softHyphen/>
              <w:t xml:space="preserve">водить </w:t>
            </w:r>
            <w:proofErr w:type="spellStart"/>
            <w:r>
              <w:rPr>
                <w:sz w:val="24"/>
                <w:szCs w:val="24"/>
              </w:rPr>
              <w:t>код-ре</w:t>
            </w:r>
            <w:r>
              <w:rPr>
                <w:sz w:val="24"/>
                <w:szCs w:val="24"/>
              </w:rPr>
              <w:softHyphen/>
              <w:t>вью</w:t>
            </w:r>
            <w:proofErr w:type="spellEnd"/>
            <w:r>
              <w:rPr>
                <w:sz w:val="24"/>
                <w:szCs w:val="24"/>
              </w:rPr>
              <w:t xml:space="preserve"> с учетом возмож</w:t>
            </w:r>
            <w:r>
              <w:rPr>
                <w:sz w:val="24"/>
                <w:szCs w:val="24"/>
              </w:rPr>
              <w:softHyphen/>
              <w:t>ности создания</w:t>
            </w:r>
            <w:r w:rsidRPr="00C34900">
              <w:rPr>
                <w:sz w:val="24"/>
                <w:szCs w:val="24"/>
              </w:rPr>
              <w:t xml:space="preserve"> параллельных про</w:t>
            </w:r>
            <w:r>
              <w:rPr>
                <w:sz w:val="24"/>
                <w:szCs w:val="24"/>
              </w:rPr>
              <w:softHyphen/>
            </w:r>
            <w:r w:rsidRPr="00C34900">
              <w:rPr>
                <w:sz w:val="24"/>
                <w:szCs w:val="24"/>
              </w:rPr>
              <w:t xml:space="preserve">грамм с помощью </w:t>
            </w:r>
            <w:proofErr w:type="spellStart"/>
            <w:r w:rsidRPr="00C34900">
              <w:rPr>
                <w:sz w:val="24"/>
                <w:szCs w:val="24"/>
              </w:rPr>
              <w:t>ре</w:t>
            </w:r>
            <w:r>
              <w:rPr>
                <w:sz w:val="24"/>
                <w:szCs w:val="24"/>
              </w:rPr>
              <w:softHyphen/>
            </w:r>
            <w:r w:rsidRPr="00C34900">
              <w:rPr>
                <w:sz w:val="24"/>
                <w:szCs w:val="24"/>
              </w:rPr>
              <w:t>факторинга</w:t>
            </w:r>
            <w:proofErr w:type="spellEnd"/>
            <w:r>
              <w:rPr>
                <w:sz w:val="24"/>
                <w:szCs w:val="24"/>
              </w:rPr>
              <w:t xml:space="preserve"> и п</w:t>
            </w:r>
            <w:r w:rsidRPr="00C34900">
              <w:rPr>
                <w:sz w:val="24"/>
                <w:szCs w:val="24"/>
              </w:rPr>
              <w:t>ровер</w:t>
            </w:r>
            <w:r>
              <w:rPr>
                <w:sz w:val="24"/>
                <w:szCs w:val="24"/>
              </w:rPr>
              <w:t>ки ар</w:t>
            </w:r>
            <w:r>
              <w:rPr>
                <w:sz w:val="24"/>
                <w:szCs w:val="24"/>
              </w:rPr>
              <w:softHyphen/>
              <w:t>хитектурных решений с по</w:t>
            </w:r>
            <w:r>
              <w:rPr>
                <w:sz w:val="24"/>
                <w:szCs w:val="24"/>
              </w:rPr>
              <w:softHyphen/>
              <w:t>мощью код-</w:t>
            </w:r>
            <w:proofErr w:type="spellStart"/>
            <w:r>
              <w:rPr>
                <w:sz w:val="24"/>
                <w:szCs w:val="24"/>
              </w:rPr>
              <w:t>ревью</w:t>
            </w:r>
            <w:proofErr w:type="spellEnd"/>
          </w:p>
        </w:tc>
        <w:tc>
          <w:tcPr>
            <w:tcW w:w="1540" w:type="pct"/>
            <w:tcBorders>
              <w:top w:val="single" w:sz="4" w:space="0" w:color="auto"/>
              <w:left w:val="single" w:sz="4" w:space="0" w:color="auto"/>
              <w:bottom w:val="single" w:sz="4" w:space="0" w:color="auto"/>
              <w:right w:val="single" w:sz="4" w:space="0" w:color="auto"/>
            </w:tcBorders>
          </w:tcPr>
          <w:p w14:paraId="2E6C8510" w14:textId="005A1224" w:rsidR="00B23E82" w:rsidRPr="009F3759" w:rsidRDefault="00B23E82" w:rsidP="00B553E6">
            <w:pPr>
              <w:jc w:val="both"/>
              <w:rPr>
                <w:sz w:val="24"/>
                <w:szCs w:val="24"/>
              </w:rPr>
            </w:pPr>
            <w:r w:rsidRPr="009F3759">
              <w:rPr>
                <w:sz w:val="24"/>
                <w:szCs w:val="24"/>
              </w:rPr>
              <w:t>Выполнить обследо</w:t>
            </w:r>
            <w:r w:rsidRPr="009F3759">
              <w:rPr>
                <w:sz w:val="24"/>
                <w:szCs w:val="24"/>
              </w:rPr>
              <w:softHyphen/>
              <w:t>ва</w:t>
            </w:r>
            <w:r w:rsidRPr="009F3759">
              <w:rPr>
                <w:sz w:val="24"/>
                <w:szCs w:val="24"/>
              </w:rPr>
              <w:softHyphen/>
              <w:t>ние задач финансо</w:t>
            </w:r>
            <w:r w:rsidRPr="009F3759">
              <w:rPr>
                <w:sz w:val="24"/>
                <w:szCs w:val="24"/>
              </w:rPr>
              <w:softHyphen/>
              <w:t>вого пред</w:t>
            </w:r>
            <w:r>
              <w:rPr>
                <w:sz w:val="24"/>
                <w:szCs w:val="24"/>
              </w:rPr>
              <w:softHyphen/>
            </w:r>
            <w:r w:rsidRPr="009F3759">
              <w:rPr>
                <w:sz w:val="24"/>
                <w:szCs w:val="24"/>
              </w:rPr>
              <w:t>приятия «Зета» в соот</w:t>
            </w:r>
            <w:r w:rsidRPr="009F3759">
              <w:rPr>
                <w:sz w:val="24"/>
                <w:szCs w:val="24"/>
              </w:rPr>
              <w:softHyphen/>
              <w:t>вет</w:t>
            </w:r>
            <w:r>
              <w:rPr>
                <w:sz w:val="24"/>
                <w:szCs w:val="24"/>
              </w:rPr>
              <w:softHyphen/>
            </w:r>
            <w:r w:rsidRPr="009F3759">
              <w:rPr>
                <w:sz w:val="24"/>
                <w:szCs w:val="24"/>
              </w:rPr>
              <w:t>ствии принципами орга</w:t>
            </w:r>
            <w:r w:rsidRPr="009F3759">
              <w:rPr>
                <w:sz w:val="24"/>
                <w:szCs w:val="24"/>
              </w:rPr>
              <w:softHyphen/>
              <w:t>ни</w:t>
            </w:r>
            <w:r>
              <w:rPr>
                <w:sz w:val="24"/>
                <w:szCs w:val="24"/>
              </w:rPr>
              <w:softHyphen/>
            </w:r>
            <w:r w:rsidRPr="009F3759">
              <w:rPr>
                <w:sz w:val="24"/>
                <w:szCs w:val="24"/>
              </w:rPr>
              <w:t>за</w:t>
            </w:r>
            <w:r w:rsidRPr="009F3759">
              <w:rPr>
                <w:sz w:val="24"/>
                <w:szCs w:val="24"/>
              </w:rPr>
              <w:softHyphen/>
              <w:t>ции информационных си</w:t>
            </w:r>
            <w:r>
              <w:rPr>
                <w:sz w:val="24"/>
                <w:szCs w:val="24"/>
              </w:rPr>
              <w:softHyphen/>
            </w:r>
            <w:r w:rsidRPr="009F3759">
              <w:rPr>
                <w:sz w:val="24"/>
                <w:szCs w:val="24"/>
              </w:rPr>
              <w:t>стем. Оценить задачи с точки зре</w:t>
            </w:r>
            <w:r w:rsidRPr="009F3759">
              <w:rPr>
                <w:sz w:val="24"/>
                <w:szCs w:val="24"/>
              </w:rPr>
              <w:softHyphen/>
              <w:t>ния приме</w:t>
            </w:r>
            <w:r w:rsidRPr="009F3759">
              <w:rPr>
                <w:sz w:val="24"/>
                <w:szCs w:val="24"/>
              </w:rPr>
              <w:softHyphen/>
              <w:t>нимо</w:t>
            </w:r>
            <w:r w:rsidRPr="009F3759">
              <w:rPr>
                <w:sz w:val="24"/>
                <w:szCs w:val="24"/>
              </w:rPr>
              <w:softHyphen/>
              <w:t>сти алгорит</w:t>
            </w:r>
            <w:r w:rsidRPr="009F3759">
              <w:rPr>
                <w:sz w:val="24"/>
                <w:szCs w:val="24"/>
              </w:rPr>
              <w:softHyphen/>
              <w:t>мов параллель</w:t>
            </w:r>
            <w:r w:rsidRPr="009F3759">
              <w:rPr>
                <w:sz w:val="24"/>
                <w:szCs w:val="24"/>
              </w:rPr>
              <w:softHyphen/>
              <w:t>ных вычисле</w:t>
            </w:r>
            <w:r w:rsidRPr="009F3759">
              <w:rPr>
                <w:sz w:val="24"/>
                <w:szCs w:val="24"/>
              </w:rPr>
              <w:softHyphen/>
              <w:t>ний. Оценить воз</w:t>
            </w:r>
            <w:r>
              <w:rPr>
                <w:sz w:val="24"/>
                <w:szCs w:val="24"/>
              </w:rPr>
              <w:softHyphen/>
            </w:r>
            <w:r w:rsidRPr="009F3759">
              <w:rPr>
                <w:sz w:val="24"/>
                <w:szCs w:val="24"/>
              </w:rPr>
              <w:t xml:space="preserve">можные пути </w:t>
            </w:r>
            <w:proofErr w:type="spellStart"/>
            <w:r w:rsidRPr="009F3759">
              <w:rPr>
                <w:sz w:val="24"/>
                <w:szCs w:val="24"/>
              </w:rPr>
              <w:t>рефакторинга</w:t>
            </w:r>
            <w:proofErr w:type="spellEnd"/>
            <w:r w:rsidRPr="009F3759">
              <w:rPr>
                <w:sz w:val="24"/>
                <w:szCs w:val="24"/>
              </w:rPr>
              <w:t xml:space="preserve"> проверки архитектурных решений с помощью </w:t>
            </w:r>
            <w:proofErr w:type="spellStart"/>
            <w:r w:rsidRPr="009F3759">
              <w:rPr>
                <w:sz w:val="24"/>
                <w:szCs w:val="24"/>
              </w:rPr>
              <w:t>код-ре</w:t>
            </w:r>
            <w:r>
              <w:rPr>
                <w:sz w:val="24"/>
                <w:szCs w:val="24"/>
              </w:rPr>
              <w:softHyphen/>
            </w:r>
            <w:r w:rsidRPr="009F3759">
              <w:rPr>
                <w:sz w:val="24"/>
                <w:szCs w:val="24"/>
              </w:rPr>
              <w:t>вью</w:t>
            </w:r>
            <w:proofErr w:type="spellEnd"/>
            <w:r w:rsidRPr="009F3759">
              <w:rPr>
                <w:sz w:val="24"/>
                <w:szCs w:val="24"/>
              </w:rPr>
              <w:t xml:space="preserve"> для задачи.</w:t>
            </w:r>
          </w:p>
        </w:tc>
      </w:tr>
      <w:tr w:rsidR="00B23E82" w:rsidRPr="00ED6861" w14:paraId="0C69BCF6" w14:textId="77777777" w:rsidTr="00FE7E59">
        <w:trPr>
          <w:trHeight w:val="2131"/>
        </w:trPr>
        <w:tc>
          <w:tcPr>
            <w:tcW w:w="894" w:type="pct"/>
            <w:vMerge/>
            <w:tcBorders>
              <w:left w:val="single" w:sz="4" w:space="0" w:color="auto"/>
              <w:right w:val="single" w:sz="4" w:space="0" w:color="auto"/>
            </w:tcBorders>
          </w:tcPr>
          <w:p w14:paraId="7D725F3A" w14:textId="00BF1B7B"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27BC3459" w14:textId="7711B51F" w:rsidR="00B23E82" w:rsidRPr="000865F2" w:rsidRDefault="00B23E82" w:rsidP="00B553E6">
            <w:pPr>
              <w:jc w:val="both"/>
              <w:rPr>
                <w:sz w:val="24"/>
                <w:szCs w:val="24"/>
              </w:rPr>
            </w:pPr>
            <w:r>
              <w:rPr>
                <w:sz w:val="24"/>
                <w:szCs w:val="24"/>
              </w:rPr>
              <w:t>2. Документирует код, архитектуру, дизайн, тре</w:t>
            </w:r>
            <w:r>
              <w:rPr>
                <w:sz w:val="24"/>
                <w:szCs w:val="24"/>
              </w:rPr>
              <w:softHyphen/>
              <w:t>бова</w:t>
            </w:r>
            <w:r>
              <w:rPr>
                <w:sz w:val="24"/>
                <w:szCs w:val="24"/>
              </w:rPr>
              <w:softHyphen/>
              <w:t>ния к программной системе с исполь</w:t>
            </w:r>
            <w:r>
              <w:rPr>
                <w:sz w:val="24"/>
                <w:szCs w:val="24"/>
              </w:rPr>
              <w:softHyphen/>
              <w:t>зова</w:t>
            </w:r>
            <w:r>
              <w:rPr>
                <w:sz w:val="24"/>
                <w:szCs w:val="24"/>
              </w:rPr>
              <w:softHyphen/>
              <w:t>нием приня</w:t>
            </w:r>
            <w:r>
              <w:rPr>
                <w:sz w:val="24"/>
                <w:szCs w:val="24"/>
              </w:rPr>
              <w:softHyphen/>
              <w:t>той в команде си</w:t>
            </w:r>
            <w:r>
              <w:rPr>
                <w:sz w:val="24"/>
                <w:szCs w:val="24"/>
              </w:rPr>
              <w:softHyphen/>
              <w:t>стемы техниче</w:t>
            </w:r>
            <w:r>
              <w:rPr>
                <w:sz w:val="24"/>
                <w:szCs w:val="24"/>
              </w:rPr>
              <w:softHyphen/>
              <w:t>ских стандартов</w:t>
            </w:r>
          </w:p>
        </w:tc>
        <w:tc>
          <w:tcPr>
            <w:tcW w:w="1502" w:type="pct"/>
            <w:tcBorders>
              <w:top w:val="single" w:sz="4" w:space="0" w:color="auto"/>
              <w:left w:val="single" w:sz="4" w:space="0" w:color="auto"/>
              <w:bottom w:val="single" w:sz="4" w:space="0" w:color="auto"/>
              <w:right w:val="single" w:sz="4" w:space="0" w:color="auto"/>
            </w:tcBorders>
          </w:tcPr>
          <w:p w14:paraId="7A3112F8" w14:textId="793A971F" w:rsidR="00B23E82" w:rsidRDefault="00B23E82" w:rsidP="00FE7E59">
            <w:pPr>
              <w:jc w:val="both"/>
              <w:rPr>
                <w:sz w:val="24"/>
                <w:szCs w:val="24"/>
              </w:rPr>
            </w:pPr>
            <w:r w:rsidRPr="00B23E82">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докумен</w:t>
            </w:r>
            <w:r>
              <w:rPr>
                <w:sz w:val="24"/>
                <w:szCs w:val="24"/>
              </w:rPr>
              <w:softHyphen/>
              <w:t>тирования кода, архитек</w:t>
            </w:r>
            <w:r>
              <w:rPr>
                <w:sz w:val="24"/>
                <w:szCs w:val="24"/>
              </w:rPr>
              <w:softHyphen/>
              <w:t>туры, дизайна, требова</w:t>
            </w:r>
            <w:r>
              <w:rPr>
                <w:sz w:val="24"/>
                <w:szCs w:val="24"/>
              </w:rPr>
              <w:softHyphen/>
              <w:t>ний к программной системе с исполь</w:t>
            </w:r>
            <w:r>
              <w:rPr>
                <w:sz w:val="24"/>
                <w:szCs w:val="24"/>
              </w:rPr>
              <w:softHyphen/>
              <w:t>зованием принятой в команде си</w:t>
            </w:r>
            <w:r>
              <w:rPr>
                <w:sz w:val="24"/>
                <w:szCs w:val="24"/>
              </w:rPr>
              <w:softHyphen/>
              <w:t>стемы техниче</w:t>
            </w:r>
            <w:r>
              <w:rPr>
                <w:sz w:val="24"/>
                <w:szCs w:val="24"/>
              </w:rPr>
              <w:softHyphen/>
              <w:t>ских стандартов и с учетом использованных техноло</w:t>
            </w:r>
            <w:r>
              <w:rPr>
                <w:sz w:val="24"/>
                <w:szCs w:val="24"/>
              </w:rPr>
              <w:softHyphen/>
              <w:t>гий параллельного про</w:t>
            </w:r>
            <w:r>
              <w:rPr>
                <w:sz w:val="24"/>
                <w:szCs w:val="24"/>
              </w:rPr>
              <w:softHyphen/>
              <w:t>граммирования и организа</w:t>
            </w:r>
            <w:r>
              <w:rPr>
                <w:sz w:val="24"/>
                <w:szCs w:val="24"/>
              </w:rPr>
              <w:softHyphen/>
              <w:t>ции высокопроизводитель</w:t>
            </w:r>
            <w:r>
              <w:rPr>
                <w:sz w:val="24"/>
                <w:szCs w:val="24"/>
              </w:rPr>
              <w:softHyphen/>
              <w:t>ных вычислений</w:t>
            </w:r>
          </w:p>
          <w:p w14:paraId="57C468DC" w14:textId="3A42A3A5" w:rsidR="001679E5" w:rsidRDefault="001679E5" w:rsidP="00FE7E59">
            <w:pPr>
              <w:jc w:val="both"/>
              <w:rPr>
                <w:sz w:val="24"/>
                <w:szCs w:val="24"/>
              </w:rPr>
            </w:pPr>
          </w:p>
          <w:p w14:paraId="298CC16B" w14:textId="77777777" w:rsidR="001679E5" w:rsidRPr="00DE2575" w:rsidRDefault="001679E5" w:rsidP="00FE7E59">
            <w:pPr>
              <w:jc w:val="both"/>
              <w:rPr>
                <w:sz w:val="24"/>
                <w:szCs w:val="24"/>
              </w:rPr>
            </w:pPr>
          </w:p>
          <w:p w14:paraId="47B1AFBA" w14:textId="36E93BA6" w:rsidR="00B23E82" w:rsidRPr="00ED6861" w:rsidRDefault="00B23E82" w:rsidP="00FE7E59">
            <w:pPr>
              <w:jc w:val="both"/>
              <w:rPr>
                <w:sz w:val="24"/>
                <w:szCs w:val="24"/>
              </w:rPr>
            </w:pPr>
            <w:r w:rsidRPr="00B23E82">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 xml:space="preserve">принципы </w:t>
            </w:r>
            <w:r>
              <w:rPr>
                <w:sz w:val="24"/>
                <w:szCs w:val="24"/>
              </w:rPr>
              <w:t>до</w:t>
            </w:r>
            <w:r>
              <w:rPr>
                <w:sz w:val="24"/>
                <w:szCs w:val="24"/>
              </w:rPr>
              <w:softHyphen/>
              <w:t>кументирова</w:t>
            </w:r>
            <w:r>
              <w:rPr>
                <w:sz w:val="24"/>
                <w:szCs w:val="24"/>
              </w:rPr>
              <w:softHyphen/>
              <w:t>ния кода, архитектуры, ди</w:t>
            </w:r>
            <w:r>
              <w:rPr>
                <w:sz w:val="24"/>
                <w:szCs w:val="24"/>
              </w:rPr>
              <w:softHyphen/>
              <w:t>зайна, требований к про</w:t>
            </w:r>
            <w:r>
              <w:rPr>
                <w:sz w:val="24"/>
                <w:szCs w:val="24"/>
              </w:rPr>
              <w:softHyphen/>
              <w:t>граммной системе с ис</w:t>
            </w:r>
            <w:r>
              <w:rPr>
                <w:sz w:val="24"/>
                <w:szCs w:val="24"/>
              </w:rPr>
              <w:softHyphen/>
              <w:t>пользованием принятой в команде системы техниче</w:t>
            </w:r>
            <w:r>
              <w:rPr>
                <w:sz w:val="24"/>
                <w:szCs w:val="24"/>
              </w:rPr>
              <w:softHyphen/>
              <w:t>ских стан</w:t>
            </w:r>
            <w:r>
              <w:rPr>
                <w:sz w:val="24"/>
                <w:szCs w:val="24"/>
              </w:rPr>
              <w:softHyphen/>
              <w:t>дартов и с учетом использованных техноло</w:t>
            </w:r>
            <w:r>
              <w:rPr>
                <w:sz w:val="24"/>
                <w:szCs w:val="24"/>
              </w:rPr>
              <w:softHyphen/>
              <w:t>гий параллельного про</w:t>
            </w:r>
            <w:r>
              <w:rPr>
                <w:sz w:val="24"/>
                <w:szCs w:val="24"/>
              </w:rPr>
              <w:softHyphen/>
              <w:t>грам</w:t>
            </w:r>
            <w:r>
              <w:rPr>
                <w:sz w:val="24"/>
                <w:szCs w:val="24"/>
              </w:rPr>
              <w:softHyphen/>
              <w:t>мирования и организа</w:t>
            </w:r>
            <w:r>
              <w:rPr>
                <w:sz w:val="24"/>
                <w:szCs w:val="24"/>
              </w:rPr>
              <w:softHyphen/>
              <w:t>ции высокопро</w:t>
            </w:r>
            <w:r>
              <w:rPr>
                <w:sz w:val="24"/>
                <w:szCs w:val="24"/>
              </w:rPr>
              <w:softHyphen/>
              <w:t>изводитель</w:t>
            </w:r>
            <w:r>
              <w:rPr>
                <w:sz w:val="24"/>
                <w:szCs w:val="24"/>
              </w:rPr>
              <w:softHyphen/>
              <w:t>ных вычислений</w:t>
            </w:r>
          </w:p>
        </w:tc>
        <w:tc>
          <w:tcPr>
            <w:tcW w:w="1540" w:type="pct"/>
            <w:tcBorders>
              <w:top w:val="single" w:sz="4" w:space="0" w:color="auto"/>
              <w:left w:val="single" w:sz="4" w:space="0" w:color="auto"/>
              <w:bottom w:val="single" w:sz="4" w:space="0" w:color="auto"/>
              <w:right w:val="single" w:sz="4" w:space="0" w:color="auto"/>
            </w:tcBorders>
          </w:tcPr>
          <w:p w14:paraId="06AF4153" w14:textId="29A4B966" w:rsidR="00B23E82" w:rsidRPr="009F3759" w:rsidRDefault="00B23E82" w:rsidP="00B553E6">
            <w:pPr>
              <w:jc w:val="both"/>
              <w:rPr>
                <w:sz w:val="24"/>
                <w:szCs w:val="24"/>
              </w:rPr>
            </w:pPr>
            <w:r w:rsidRPr="009F3759">
              <w:rPr>
                <w:sz w:val="24"/>
                <w:szCs w:val="24"/>
              </w:rPr>
              <w:t>Реализовать поста</w:t>
            </w:r>
            <w:r w:rsidRPr="009F3759">
              <w:rPr>
                <w:sz w:val="24"/>
                <w:szCs w:val="24"/>
              </w:rPr>
              <w:softHyphen/>
              <w:t>новку за</w:t>
            </w:r>
            <w:r>
              <w:rPr>
                <w:sz w:val="24"/>
                <w:szCs w:val="24"/>
              </w:rPr>
              <w:softHyphen/>
            </w:r>
            <w:r w:rsidRPr="009F3759">
              <w:rPr>
                <w:sz w:val="24"/>
                <w:szCs w:val="24"/>
              </w:rPr>
              <w:t>дачи, определить функцио</w:t>
            </w:r>
            <w:r>
              <w:rPr>
                <w:sz w:val="24"/>
                <w:szCs w:val="24"/>
              </w:rPr>
              <w:softHyphen/>
            </w:r>
            <w:r w:rsidRPr="009F3759">
              <w:rPr>
                <w:sz w:val="24"/>
                <w:szCs w:val="24"/>
              </w:rPr>
              <w:t>нальные и нефункциональ</w:t>
            </w:r>
            <w:r w:rsidRPr="009F3759">
              <w:rPr>
                <w:sz w:val="24"/>
                <w:szCs w:val="24"/>
              </w:rPr>
              <w:softHyphen/>
              <w:t>ные требования к программ</w:t>
            </w:r>
            <w:r>
              <w:rPr>
                <w:sz w:val="24"/>
                <w:szCs w:val="24"/>
              </w:rPr>
              <w:softHyphen/>
            </w:r>
            <w:r w:rsidRPr="009F3759">
              <w:rPr>
                <w:sz w:val="24"/>
                <w:szCs w:val="24"/>
              </w:rPr>
              <w:t>ному решению задачи, раз</w:t>
            </w:r>
            <w:r>
              <w:rPr>
                <w:sz w:val="24"/>
                <w:szCs w:val="24"/>
              </w:rPr>
              <w:softHyphen/>
            </w:r>
            <w:r w:rsidRPr="009F3759">
              <w:rPr>
                <w:sz w:val="24"/>
                <w:szCs w:val="24"/>
              </w:rPr>
              <w:t>работать алгоритм решения задачи с использованием принципов документирова</w:t>
            </w:r>
            <w:r>
              <w:rPr>
                <w:sz w:val="24"/>
                <w:szCs w:val="24"/>
              </w:rPr>
              <w:softHyphen/>
            </w:r>
            <w:r w:rsidRPr="009F3759">
              <w:rPr>
                <w:sz w:val="24"/>
                <w:szCs w:val="24"/>
              </w:rPr>
              <w:t>ния кода, архитектуры, ди</w:t>
            </w:r>
            <w:r>
              <w:rPr>
                <w:sz w:val="24"/>
                <w:szCs w:val="24"/>
              </w:rPr>
              <w:softHyphen/>
            </w:r>
            <w:r w:rsidRPr="009F3759">
              <w:rPr>
                <w:sz w:val="24"/>
                <w:szCs w:val="24"/>
              </w:rPr>
              <w:t>зайна и требований к про</w:t>
            </w:r>
            <w:r>
              <w:rPr>
                <w:sz w:val="24"/>
                <w:szCs w:val="24"/>
              </w:rPr>
              <w:softHyphen/>
            </w:r>
            <w:r w:rsidRPr="009F3759">
              <w:rPr>
                <w:sz w:val="24"/>
                <w:szCs w:val="24"/>
              </w:rPr>
              <w:t>грамме</w:t>
            </w:r>
          </w:p>
        </w:tc>
      </w:tr>
      <w:tr w:rsidR="00B23E82" w:rsidRPr="00ED6861" w14:paraId="1F55E067" w14:textId="77777777" w:rsidTr="0047298D">
        <w:trPr>
          <w:trHeight w:val="146"/>
        </w:trPr>
        <w:tc>
          <w:tcPr>
            <w:tcW w:w="894" w:type="pct"/>
            <w:vMerge/>
            <w:tcBorders>
              <w:left w:val="single" w:sz="4" w:space="0" w:color="auto"/>
              <w:right w:val="single" w:sz="4" w:space="0" w:color="auto"/>
            </w:tcBorders>
          </w:tcPr>
          <w:p w14:paraId="4F82D87F" w14:textId="77777777"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69B863A4" w14:textId="45A418A9" w:rsidR="00B23E82" w:rsidRPr="000865F2" w:rsidRDefault="00B23E82" w:rsidP="00B553E6">
            <w:pPr>
              <w:jc w:val="both"/>
              <w:rPr>
                <w:sz w:val="24"/>
                <w:szCs w:val="24"/>
              </w:rPr>
            </w:pPr>
            <w:r w:rsidRPr="00D341E3">
              <w:rPr>
                <w:sz w:val="24"/>
                <w:szCs w:val="24"/>
              </w:rPr>
              <w:t xml:space="preserve">3. </w:t>
            </w:r>
            <w:r>
              <w:rPr>
                <w:sz w:val="24"/>
                <w:szCs w:val="24"/>
              </w:rPr>
              <w:t>Использует ин</w:t>
            </w:r>
            <w:r>
              <w:rPr>
                <w:sz w:val="24"/>
                <w:szCs w:val="24"/>
              </w:rPr>
              <w:softHyphen/>
              <w:t>стру</w:t>
            </w:r>
            <w:r>
              <w:rPr>
                <w:sz w:val="24"/>
                <w:szCs w:val="24"/>
              </w:rPr>
              <w:softHyphen/>
              <w:t>ментальные средства ко</w:t>
            </w:r>
            <w:r>
              <w:rPr>
                <w:sz w:val="24"/>
                <w:szCs w:val="24"/>
              </w:rPr>
              <w:softHyphen/>
              <w:t>манд</w:t>
            </w:r>
            <w:r>
              <w:rPr>
                <w:sz w:val="24"/>
                <w:szCs w:val="24"/>
              </w:rPr>
              <w:softHyphen/>
              <w:t>ной разработки про</w:t>
            </w:r>
            <w:r>
              <w:rPr>
                <w:sz w:val="24"/>
                <w:szCs w:val="24"/>
              </w:rPr>
              <w:softHyphen/>
              <w:t>граммного обеспечения, кон</w:t>
            </w:r>
            <w:r>
              <w:rPr>
                <w:sz w:val="24"/>
                <w:szCs w:val="24"/>
              </w:rPr>
              <w:softHyphen/>
              <w:t>троля версий, от</w:t>
            </w:r>
            <w:r>
              <w:rPr>
                <w:sz w:val="24"/>
                <w:szCs w:val="24"/>
              </w:rPr>
              <w:softHyphen/>
              <w:t>сле</w:t>
            </w:r>
            <w:r>
              <w:rPr>
                <w:sz w:val="24"/>
                <w:szCs w:val="24"/>
              </w:rPr>
              <w:softHyphen/>
              <w:t>живания оши</w:t>
            </w:r>
            <w:r>
              <w:rPr>
                <w:sz w:val="24"/>
                <w:szCs w:val="24"/>
              </w:rPr>
              <w:softHyphen/>
              <w:t>бок, плани</w:t>
            </w:r>
            <w:r>
              <w:rPr>
                <w:sz w:val="24"/>
                <w:szCs w:val="24"/>
              </w:rPr>
              <w:softHyphen/>
              <w:t>рования процессов раз</w:t>
            </w:r>
            <w:r>
              <w:rPr>
                <w:sz w:val="24"/>
                <w:szCs w:val="24"/>
              </w:rPr>
              <w:softHyphen/>
              <w:t>ра</w:t>
            </w:r>
            <w:r>
              <w:rPr>
                <w:sz w:val="24"/>
                <w:szCs w:val="24"/>
              </w:rPr>
              <w:softHyphen/>
              <w:t>ботки в зависимо</w:t>
            </w:r>
            <w:r>
              <w:rPr>
                <w:sz w:val="24"/>
                <w:szCs w:val="24"/>
              </w:rPr>
              <w:softHyphen/>
              <w:t>сти от принятой в команде методоло</w:t>
            </w:r>
            <w:r>
              <w:rPr>
                <w:sz w:val="24"/>
                <w:szCs w:val="24"/>
              </w:rPr>
              <w:softHyphen/>
              <w:t>гии разработки</w:t>
            </w:r>
          </w:p>
        </w:tc>
        <w:tc>
          <w:tcPr>
            <w:tcW w:w="1502" w:type="pct"/>
            <w:tcBorders>
              <w:top w:val="single" w:sz="4" w:space="0" w:color="auto"/>
              <w:left w:val="single" w:sz="4" w:space="0" w:color="auto"/>
              <w:bottom w:val="single" w:sz="4" w:space="0" w:color="auto"/>
              <w:right w:val="single" w:sz="4" w:space="0" w:color="auto"/>
            </w:tcBorders>
          </w:tcPr>
          <w:p w14:paraId="61D36CCF" w14:textId="2499601A" w:rsidR="00B23E82" w:rsidRDefault="00B23E82" w:rsidP="00B553E6">
            <w:pPr>
              <w:jc w:val="both"/>
              <w:rPr>
                <w:sz w:val="24"/>
                <w:szCs w:val="24"/>
              </w:rPr>
            </w:pPr>
            <w:r w:rsidRPr="00B23E82">
              <w:rPr>
                <w:b/>
                <w:sz w:val="24"/>
                <w:szCs w:val="24"/>
                <w:u w:val="single"/>
              </w:rPr>
              <w:t xml:space="preserve">Знать </w:t>
            </w:r>
            <w:r w:rsidRPr="00F47D72">
              <w:rPr>
                <w:sz w:val="24"/>
                <w:szCs w:val="24"/>
              </w:rPr>
              <w:t>принципы</w:t>
            </w:r>
            <w:r>
              <w:rPr>
                <w:sz w:val="24"/>
                <w:szCs w:val="24"/>
              </w:rPr>
              <w:t xml:space="preserve"> учета ис</w:t>
            </w:r>
            <w:r>
              <w:rPr>
                <w:sz w:val="24"/>
                <w:szCs w:val="24"/>
              </w:rPr>
              <w:softHyphen/>
              <w:t>пользова</w:t>
            </w:r>
            <w:r>
              <w:rPr>
                <w:sz w:val="24"/>
                <w:szCs w:val="24"/>
              </w:rPr>
              <w:softHyphen/>
              <w:t>ния параллельной архитектуры в про</w:t>
            </w:r>
            <w:r>
              <w:rPr>
                <w:sz w:val="24"/>
                <w:szCs w:val="24"/>
              </w:rPr>
              <w:softHyphen/>
              <w:t>екте с по</w:t>
            </w:r>
            <w:r>
              <w:rPr>
                <w:sz w:val="24"/>
                <w:szCs w:val="24"/>
              </w:rPr>
              <w:softHyphen/>
              <w:t>мощью инструментальных средств командной разра</w:t>
            </w:r>
            <w:r>
              <w:rPr>
                <w:sz w:val="24"/>
                <w:szCs w:val="24"/>
              </w:rPr>
              <w:softHyphen/>
              <w:t>ботки про</w:t>
            </w:r>
            <w:r>
              <w:rPr>
                <w:sz w:val="24"/>
                <w:szCs w:val="24"/>
              </w:rPr>
              <w:softHyphen/>
              <w:t>граммного обес</w:t>
            </w:r>
            <w:r>
              <w:rPr>
                <w:sz w:val="24"/>
                <w:szCs w:val="24"/>
              </w:rPr>
              <w:softHyphen/>
              <w:t>печения, контроля версий, отслеживания ошибок, пла</w:t>
            </w:r>
            <w:r>
              <w:rPr>
                <w:sz w:val="24"/>
                <w:szCs w:val="24"/>
              </w:rPr>
              <w:softHyphen/>
              <w:t>нирования процессов раз</w:t>
            </w:r>
            <w:r>
              <w:rPr>
                <w:sz w:val="24"/>
                <w:szCs w:val="24"/>
              </w:rPr>
              <w:softHyphen/>
              <w:t>работки в за</w:t>
            </w:r>
            <w:r>
              <w:rPr>
                <w:sz w:val="24"/>
                <w:szCs w:val="24"/>
              </w:rPr>
              <w:softHyphen/>
              <w:t>висимости от принятой в команде ме</w:t>
            </w:r>
            <w:r>
              <w:rPr>
                <w:sz w:val="24"/>
                <w:szCs w:val="24"/>
              </w:rPr>
              <w:softHyphen/>
              <w:t>то</w:t>
            </w:r>
            <w:r>
              <w:rPr>
                <w:sz w:val="24"/>
                <w:szCs w:val="24"/>
              </w:rPr>
              <w:softHyphen/>
              <w:t>дологии разработки</w:t>
            </w:r>
          </w:p>
          <w:p w14:paraId="07022010" w14:textId="00A30A92" w:rsidR="00B23E82" w:rsidRPr="00ED6861" w:rsidRDefault="00B23E82" w:rsidP="00B553E6">
            <w:pPr>
              <w:jc w:val="both"/>
              <w:rPr>
                <w:sz w:val="24"/>
                <w:szCs w:val="24"/>
              </w:rPr>
            </w:pPr>
            <w:r w:rsidRPr="00B23E82">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учета использо</w:t>
            </w:r>
            <w:r>
              <w:rPr>
                <w:sz w:val="24"/>
                <w:szCs w:val="24"/>
              </w:rPr>
              <w:softHyphen/>
              <w:t>вания параллельной архи</w:t>
            </w:r>
            <w:r>
              <w:rPr>
                <w:sz w:val="24"/>
                <w:szCs w:val="24"/>
              </w:rPr>
              <w:softHyphen/>
              <w:t>тектуры в проекте с помо</w:t>
            </w:r>
            <w:r>
              <w:rPr>
                <w:sz w:val="24"/>
                <w:szCs w:val="24"/>
              </w:rPr>
              <w:softHyphen/>
              <w:t>щью инструментальных средств команд</w:t>
            </w:r>
            <w:r>
              <w:rPr>
                <w:sz w:val="24"/>
                <w:szCs w:val="24"/>
              </w:rPr>
              <w:softHyphen/>
              <w:t>ной разра</w:t>
            </w:r>
            <w:r>
              <w:rPr>
                <w:sz w:val="24"/>
                <w:szCs w:val="24"/>
              </w:rPr>
              <w:softHyphen/>
              <w:t>ботки программного обес</w:t>
            </w:r>
            <w:r>
              <w:rPr>
                <w:sz w:val="24"/>
                <w:szCs w:val="24"/>
              </w:rPr>
              <w:softHyphen/>
              <w:t>печения, контроля версий, отслежи</w:t>
            </w:r>
            <w:r>
              <w:rPr>
                <w:sz w:val="24"/>
                <w:szCs w:val="24"/>
              </w:rPr>
              <w:softHyphen/>
              <w:t>вания ошибок, пла</w:t>
            </w:r>
            <w:r>
              <w:rPr>
                <w:sz w:val="24"/>
                <w:szCs w:val="24"/>
              </w:rPr>
              <w:softHyphen/>
              <w:t>нирования процес</w:t>
            </w:r>
            <w:r>
              <w:rPr>
                <w:sz w:val="24"/>
                <w:szCs w:val="24"/>
              </w:rPr>
              <w:softHyphen/>
              <w:t>сов раз</w:t>
            </w:r>
            <w:r>
              <w:rPr>
                <w:sz w:val="24"/>
                <w:szCs w:val="24"/>
              </w:rPr>
              <w:softHyphen/>
              <w:t>работки в зависимости от при</w:t>
            </w:r>
            <w:r>
              <w:rPr>
                <w:sz w:val="24"/>
                <w:szCs w:val="24"/>
              </w:rPr>
              <w:softHyphen/>
              <w:t>нятой в команде мето</w:t>
            </w:r>
            <w:r>
              <w:rPr>
                <w:sz w:val="24"/>
                <w:szCs w:val="24"/>
              </w:rPr>
              <w:softHyphen/>
              <w:t>дологии разра</w:t>
            </w:r>
            <w:r>
              <w:rPr>
                <w:sz w:val="24"/>
                <w:szCs w:val="24"/>
              </w:rPr>
              <w:softHyphen/>
              <w:t>ботки</w:t>
            </w:r>
          </w:p>
        </w:tc>
        <w:tc>
          <w:tcPr>
            <w:tcW w:w="1540" w:type="pct"/>
            <w:tcBorders>
              <w:top w:val="single" w:sz="4" w:space="0" w:color="auto"/>
              <w:left w:val="single" w:sz="4" w:space="0" w:color="auto"/>
              <w:bottom w:val="single" w:sz="4" w:space="0" w:color="auto"/>
              <w:right w:val="single" w:sz="4" w:space="0" w:color="auto"/>
            </w:tcBorders>
          </w:tcPr>
          <w:p w14:paraId="7794B7A3" w14:textId="44ADB290" w:rsidR="00B23E82" w:rsidRPr="009F3759" w:rsidRDefault="00B23E82" w:rsidP="00B553E6">
            <w:pPr>
              <w:jc w:val="both"/>
              <w:rPr>
                <w:sz w:val="24"/>
                <w:szCs w:val="24"/>
              </w:rPr>
            </w:pPr>
            <w:r w:rsidRPr="009F3759">
              <w:rPr>
                <w:sz w:val="24"/>
                <w:szCs w:val="24"/>
              </w:rPr>
              <w:t xml:space="preserve">Реализовать </w:t>
            </w:r>
            <w:r>
              <w:rPr>
                <w:sz w:val="24"/>
                <w:szCs w:val="24"/>
              </w:rPr>
              <w:t xml:space="preserve">архитектуру </w:t>
            </w:r>
            <w:r w:rsidRPr="009F3759">
              <w:rPr>
                <w:sz w:val="24"/>
                <w:szCs w:val="24"/>
              </w:rPr>
              <w:t>программ</w:t>
            </w:r>
            <w:r>
              <w:rPr>
                <w:sz w:val="24"/>
                <w:szCs w:val="24"/>
              </w:rPr>
              <w:t>ы</w:t>
            </w:r>
            <w:r w:rsidRPr="009F3759">
              <w:rPr>
                <w:sz w:val="24"/>
                <w:szCs w:val="24"/>
              </w:rPr>
              <w:t xml:space="preserve"> решения задачи обработки условных финан</w:t>
            </w:r>
            <w:r>
              <w:rPr>
                <w:sz w:val="24"/>
                <w:szCs w:val="24"/>
              </w:rPr>
              <w:softHyphen/>
            </w:r>
            <w:r w:rsidRPr="009F3759">
              <w:rPr>
                <w:sz w:val="24"/>
                <w:szCs w:val="24"/>
              </w:rPr>
              <w:t>совых данных с помощью ите</w:t>
            </w:r>
            <w:r w:rsidRPr="009F3759">
              <w:rPr>
                <w:sz w:val="24"/>
                <w:szCs w:val="24"/>
              </w:rPr>
              <w:softHyphen/>
              <w:t>рационного ме</w:t>
            </w:r>
            <w:r w:rsidRPr="009F3759">
              <w:rPr>
                <w:sz w:val="24"/>
                <w:szCs w:val="24"/>
              </w:rPr>
              <w:softHyphen/>
              <w:t>тода ре</w:t>
            </w:r>
            <w:r w:rsidRPr="009F3759">
              <w:rPr>
                <w:sz w:val="24"/>
                <w:szCs w:val="24"/>
              </w:rPr>
              <w:softHyphen/>
              <w:t>шения системы линей</w:t>
            </w:r>
            <w:r w:rsidRPr="009F3759">
              <w:rPr>
                <w:sz w:val="24"/>
                <w:szCs w:val="24"/>
              </w:rPr>
              <w:softHyphen/>
              <w:t>ных алгебраических уравнений (СЛАУ) как умножение матрицы на век</w:t>
            </w:r>
            <w:r w:rsidRPr="009F3759">
              <w:rPr>
                <w:sz w:val="24"/>
                <w:szCs w:val="24"/>
              </w:rPr>
              <w:softHyphen/>
              <w:t>тор с ис</w:t>
            </w:r>
            <w:r>
              <w:rPr>
                <w:sz w:val="24"/>
                <w:szCs w:val="24"/>
              </w:rPr>
              <w:softHyphen/>
            </w:r>
            <w:r w:rsidRPr="009F3759">
              <w:rPr>
                <w:sz w:val="24"/>
                <w:szCs w:val="24"/>
              </w:rPr>
              <w:t>пользова</w:t>
            </w:r>
            <w:r w:rsidRPr="009F3759">
              <w:rPr>
                <w:sz w:val="24"/>
                <w:szCs w:val="24"/>
              </w:rPr>
              <w:softHyphen/>
              <w:t>нием тех</w:t>
            </w:r>
            <w:r w:rsidRPr="009F3759">
              <w:rPr>
                <w:sz w:val="24"/>
                <w:szCs w:val="24"/>
              </w:rPr>
              <w:softHyphen/>
              <w:t>нологий па</w:t>
            </w:r>
            <w:r w:rsidRPr="009F3759">
              <w:rPr>
                <w:sz w:val="24"/>
                <w:szCs w:val="24"/>
              </w:rPr>
              <w:softHyphen/>
              <w:t>раллельного програм</w:t>
            </w:r>
            <w:r w:rsidRPr="009F3759">
              <w:rPr>
                <w:sz w:val="24"/>
                <w:szCs w:val="24"/>
              </w:rPr>
              <w:softHyphen/>
              <w:t>ми</w:t>
            </w:r>
            <w:r>
              <w:rPr>
                <w:sz w:val="24"/>
                <w:szCs w:val="24"/>
              </w:rPr>
              <w:softHyphen/>
            </w:r>
            <w:r w:rsidRPr="009F3759">
              <w:rPr>
                <w:sz w:val="24"/>
                <w:szCs w:val="24"/>
              </w:rPr>
              <w:t>рования и рас</w:t>
            </w:r>
            <w:r w:rsidRPr="009F3759">
              <w:rPr>
                <w:sz w:val="24"/>
                <w:szCs w:val="24"/>
              </w:rPr>
              <w:softHyphen/>
              <w:t>преде</w:t>
            </w:r>
            <w:r w:rsidRPr="009F3759">
              <w:rPr>
                <w:sz w:val="24"/>
                <w:szCs w:val="24"/>
              </w:rPr>
              <w:softHyphen/>
              <w:t>ленных вычислений, с учетом фик</w:t>
            </w:r>
            <w:r>
              <w:rPr>
                <w:sz w:val="24"/>
                <w:szCs w:val="24"/>
              </w:rPr>
              <w:softHyphen/>
            </w:r>
            <w:r w:rsidRPr="009F3759">
              <w:rPr>
                <w:sz w:val="24"/>
                <w:szCs w:val="24"/>
              </w:rPr>
              <w:t>сации этапов разработки в системе контроля версий и отслеживания ошибок</w:t>
            </w:r>
          </w:p>
        </w:tc>
      </w:tr>
      <w:tr w:rsidR="00B23E82" w:rsidRPr="00ED6861" w14:paraId="19F85A2C" w14:textId="77777777" w:rsidTr="00FE7E59">
        <w:trPr>
          <w:trHeight w:val="50"/>
        </w:trPr>
        <w:tc>
          <w:tcPr>
            <w:tcW w:w="894" w:type="pct"/>
            <w:vMerge/>
            <w:tcBorders>
              <w:left w:val="single" w:sz="4" w:space="0" w:color="auto"/>
              <w:right w:val="single" w:sz="4" w:space="0" w:color="auto"/>
            </w:tcBorders>
          </w:tcPr>
          <w:p w14:paraId="3C8E9062" w14:textId="77777777"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4445C596" w14:textId="07BD90CF" w:rsidR="00B23E82" w:rsidRPr="000865F2" w:rsidRDefault="00B23E82" w:rsidP="00B553E6">
            <w:pPr>
              <w:jc w:val="both"/>
              <w:rPr>
                <w:sz w:val="24"/>
                <w:szCs w:val="24"/>
              </w:rPr>
            </w:pPr>
            <w:r w:rsidRPr="008C1B0A">
              <w:rPr>
                <w:sz w:val="24"/>
                <w:szCs w:val="24"/>
              </w:rPr>
              <w:t xml:space="preserve">4. </w:t>
            </w:r>
            <w:r>
              <w:rPr>
                <w:sz w:val="24"/>
                <w:szCs w:val="24"/>
              </w:rPr>
              <w:t>Выстраивает эф</w:t>
            </w:r>
            <w:r>
              <w:rPr>
                <w:sz w:val="24"/>
                <w:szCs w:val="24"/>
              </w:rPr>
              <w:softHyphen/>
              <w:t>фек</w:t>
            </w:r>
            <w:r>
              <w:rPr>
                <w:sz w:val="24"/>
                <w:szCs w:val="24"/>
              </w:rPr>
              <w:softHyphen/>
              <w:t>тивную дву</w:t>
            </w:r>
            <w:r>
              <w:rPr>
                <w:sz w:val="24"/>
                <w:szCs w:val="24"/>
              </w:rPr>
              <w:softHyphen/>
              <w:t>стороннюю ком</w:t>
            </w:r>
            <w:r>
              <w:rPr>
                <w:sz w:val="24"/>
                <w:szCs w:val="24"/>
              </w:rPr>
              <w:softHyphen/>
              <w:t>муникацию с не</w:t>
            </w:r>
            <w:r>
              <w:rPr>
                <w:sz w:val="24"/>
                <w:szCs w:val="24"/>
              </w:rPr>
              <w:softHyphen/>
              <w:t>тех</w:t>
            </w:r>
            <w:r>
              <w:rPr>
                <w:sz w:val="24"/>
                <w:szCs w:val="24"/>
              </w:rPr>
              <w:softHyphen/>
              <w:t>ническими спе</w:t>
            </w:r>
            <w:r>
              <w:rPr>
                <w:sz w:val="24"/>
                <w:szCs w:val="24"/>
              </w:rPr>
              <w:softHyphen/>
              <w:t>циали</w:t>
            </w:r>
            <w:r>
              <w:rPr>
                <w:sz w:val="24"/>
                <w:szCs w:val="24"/>
              </w:rPr>
              <w:softHyphen/>
              <w:t>стами по предмету разра</w:t>
            </w:r>
            <w:r>
              <w:rPr>
                <w:sz w:val="24"/>
                <w:szCs w:val="24"/>
              </w:rPr>
              <w:softHyphen/>
              <w:t>ботки предметной обла</w:t>
            </w:r>
            <w:r>
              <w:rPr>
                <w:sz w:val="24"/>
                <w:szCs w:val="24"/>
              </w:rPr>
              <w:softHyphen/>
              <w:t>сти в целом</w:t>
            </w:r>
          </w:p>
        </w:tc>
        <w:tc>
          <w:tcPr>
            <w:tcW w:w="1502" w:type="pct"/>
            <w:tcBorders>
              <w:top w:val="single" w:sz="4" w:space="0" w:color="auto"/>
              <w:left w:val="single" w:sz="4" w:space="0" w:color="auto"/>
              <w:bottom w:val="single" w:sz="4" w:space="0" w:color="auto"/>
              <w:right w:val="single" w:sz="4" w:space="0" w:color="auto"/>
            </w:tcBorders>
          </w:tcPr>
          <w:p w14:paraId="43B9D7FE" w14:textId="44384CC8" w:rsidR="00B23E82" w:rsidRDefault="00B23E82" w:rsidP="00B553E6">
            <w:pPr>
              <w:jc w:val="both"/>
              <w:rPr>
                <w:sz w:val="24"/>
                <w:szCs w:val="24"/>
              </w:rPr>
            </w:pPr>
            <w:r w:rsidRPr="00B23E82">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эффектив</w:t>
            </w:r>
            <w:r>
              <w:rPr>
                <w:sz w:val="24"/>
                <w:szCs w:val="24"/>
              </w:rPr>
              <w:softHyphen/>
              <w:t>ной дву</w:t>
            </w:r>
            <w:r>
              <w:rPr>
                <w:sz w:val="24"/>
                <w:szCs w:val="24"/>
              </w:rPr>
              <w:softHyphen/>
              <w:t>сторонней комму</w:t>
            </w:r>
            <w:r>
              <w:rPr>
                <w:sz w:val="24"/>
                <w:szCs w:val="24"/>
              </w:rPr>
              <w:softHyphen/>
              <w:t>никации с нетехни</w:t>
            </w:r>
            <w:r>
              <w:rPr>
                <w:sz w:val="24"/>
                <w:szCs w:val="24"/>
              </w:rPr>
              <w:softHyphen/>
              <w:t>ческими специалистами по пред</w:t>
            </w:r>
            <w:r>
              <w:rPr>
                <w:sz w:val="24"/>
                <w:szCs w:val="24"/>
              </w:rPr>
              <w:softHyphen/>
              <w:t>мету разработки предмет</w:t>
            </w:r>
            <w:r>
              <w:rPr>
                <w:sz w:val="24"/>
                <w:szCs w:val="24"/>
              </w:rPr>
              <w:softHyphen/>
              <w:t>ной области и обоснование использования принци</w:t>
            </w:r>
            <w:r>
              <w:rPr>
                <w:sz w:val="24"/>
                <w:szCs w:val="24"/>
              </w:rPr>
              <w:softHyphen/>
              <w:t>пов организации высокопроиз</w:t>
            </w:r>
            <w:r>
              <w:rPr>
                <w:sz w:val="24"/>
                <w:szCs w:val="24"/>
              </w:rPr>
              <w:softHyphen/>
              <w:t>води</w:t>
            </w:r>
            <w:r>
              <w:rPr>
                <w:sz w:val="24"/>
                <w:szCs w:val="24"/>
              </w:rPr>
              <w:softHyphen/>
              <w:t>тельных и параллель</w:t>
            </w:r>
            <w:r>
              <w:rPr>
                <w:sz w:val="24"/>
                <w:szCs w:val="24"/>
              </w:rPr>
              <w:softHyphen/>
              <w:t>ных вычислений в проекте</w:t>
            </w:r>
          </w:p>
          <w:p w14:paraId="4BA01692" w14:textId="6C252390" w:rsidR="00B23E82" w:rsidRPr="00ED6861" w:rsidRDefault="00B23E82" w:rsidP="00B553E6">
            <w:pPr>
              <w:jc w:val="both"/>
              <w:rPr>
                <w:sz w:val="24"/>
                <w:szCs w:val="24"/>
              </w:rPr>
            </w:pPr>
            <w:r w:rsidRPr="00B23E82">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эф</w:t>
            </w:r>
            <w:r>
              <w:rPr>
                <w:sz w:val="24"/>
                <w:szCs w:val="24"/>
              </w:rPr>
              <w:softHyphen/>
              <w:t>фективной двусторонней коммуника</w:t>
            </w:r>
            <w:r>
              <w:rPr>
                <w:sz w:val="24"/>
                <w:szCs w:val="24"/>
              </w:rPr>
              <w:softHyphen/>
              <w:t>ции с нетехническими спе</w:t>
            </w:r>
            <w:r>
              <w:rPr>
                <w:sz w:val="24"/>
                <w:szCs w:val="24"/>
              </w:rPr>
              <w:softHyphen/>
              <w:t>циали</w:t>
            </w:r>
            <w:r>
              <w:rPr>
                <w:sz w:val="24"/>
                <w:szCs w:val="24"/>
              </w:rPr>
              <w:softHyphen/>
              <w:t>стами по предмету разработки пред</w:t>
            </w:r>
            <w:r>
              <w:rPr>
                <w:sz w:val="24"/>
                <w:szCs w:val="24"/>
              </w:rPr>
              <w:softHyphen/>
              <w:t>метной об</w:t>
            </w:r>
            <w:r>
              <w:rPr>
                <w:sz w:val="24"/>
                <w:szCs w:val="24"/>
              </w:rPr>
              <w:softHyphen/>
              <w:t>ласти и обоснование ис</w:t>
            </w:r>
            <w:r>
              <w:rPr>
                <w:sz w:val="24"/>
                <w:szCs w:val="24"/>
              </w:rPr>
              <w:softHyphen/>
              <w:t>пользования принципов ор</w:t>
            </w:r>
            <w:r>
              <w:rPr>
                <w:sz w:val="24"/>
                <w:szCs w:val="24"/>
              </w:rPr>
              <w:softHyphen/>
              <w:t>ганизации высокопроизво</w:t>
            </w:r>
            <w:r>
              <w:rPr>
                <w:sz w:val="24"/>
                <w:szCs w:val="24"/>
              </w:rPr>
              <w:softHyphen/>
              <w:t>дительных и парал</w:t>
            </w:r>
            <w:r>
              <w:rPr>
                <w:sz w:val="24"/>
                <w:szCs w:val="24"/>
              </w:rPr>
              <w:softHyphen/>
              <w:t>лельных вычислений в проекте</w:t>
            </w:r>
          </w:p>
        </w:tc>
        <w:tc>
          <w:tcPr>
            <w:tcW w:w="1540" w:type="pct"/>
            <w:tcBorders>
              <w:top w:val="single" w:sz="4" w:space="0" w:color="auto"/>
              <w:left w:val="single" w:sz="4" w:space="0" w:color="auto"/>
              <w:bottom w:val="single" w:sz="4" w:space="0" w:color="auto"/>
              <w:right w:val="single" w:sz="4" w:space="0" w:color="auto"/>
            </w:tcBorders>
          </w:tcPr>
          <w:p w14:paraId="578EBD13" w14:textId="1E3E4B4F" w:rsidR="00B23E82" w:rsidRPr="009F3759" w:rsidRDefault="00B23E82" w:rsidP="00B553E6">
            <w:pPr>
              <w:jc w:val="both"/>
              <w:rPr>
                <w:sz w:val="24"/>
                <w:szCs w:val="24"/>
              </w:rPr>
            </w:pPr>
            <w:r w:rsidRPr="009F3759">
              <w:rPr>
                <w:sz w:val="24"/>
                <w:szCs w:val="24"/>
              </w:rPr>
              <w:t>Предложить систему аргу</w:t>
            </w:r>
            <w:r>
              <w:rPr>
                <w:sz w:val="24"/>
                <w:szCs w:val="24"/>
              </w:rPr>
              <w:softHyphen/>
            </w:r>
            <w:r w:rsidRPr="009F3759">
              <w:rPr>
                <w:sz w:val="24"/>
                <w:szCs w:val="24"/>
              </w:rPr>
              <w:t>ментов для коммуникации с заказчиком в разрезе пред</w:t>
            </w:r>
            <w:r>
              <w:rPr>
                <w:sz w:val="24"/>
                <w:szCs w:val="24"/>
              </w:rPr>
              <w:softHyphen/>
            </w:r>
            <w:r w:rsidRPr="009F3759">
              <w:rPr>
                <w:sz w:val="24"/>
                <w:szCs w:val="24"/>
              </w:rPr>
              <w:t>лагаемого решения, в том числе с использованием вы</w:t>
            </w:r>
            <w:r>
              <w:rPr>
                <w:sz w:val="24"/>
                <w:szCs w:val="24"/>
              </w:rPr>
              <w:softHyphen/>
            </w:r>
            <w:r w:rsidRPr="009F3759">
              <w:rPr>
                <w:sz w:val="24"/>
                <w:szCs w:val="24"/>
              </w:rPr>
              <w:t>сокопроизводительных вы</w:t>
            </w:r>
            <w:r>
              <w:rPr>
                <w:sz w:val="24"/>
                <w:szCs w:val="24"/>
              </w:rPr>
              <w:softHyphen/>
            </w:r>
            <w:r w:rsidRPr="009F3759">
              <w:rPr>
                <w:sz w:val="24"/>
                <w:szCs w:val="24"/>
              </w:rPr>
              <w:t xml:space="preserve">числений и технологий </w:t>
            </w:r>
            <w:proofErr w:type="spellStart"/>
            <w:r w:rsidRPr="009F3759">
              <w:rPr>
                <w:sz w:val="24"/>
                <w:szCs w:val="24"/>
              </w:rPr>
              <w:t>па</w:t>
            </w:r>
            <w:r>
              <w:rPr>
                <w:sz w:val="24"/>
                <w:szCs w:val="24"/>
              </w:rPr>
              <w:softHyphen/>
            </w:r>
            <w:r w:rsidRPr="009F3759">
              <w:rPr>
                <w:sz w:val="24"/>
                <w:szCs w:val="24"/>
              </w:rPr>
              <w:t>раллелизации</w:t>
            </w:r>
            <w:proofErr w:type="spellEnd"/>
          </w:p>
        </w:tc>
      </w:tr>
      <w:tr w:rsidR="00B23E82" w:rsidRPr="00ED6861" w14:paraId="78A09A8E" w14:textId="77777777" w:rsidTr="00B553E6">
        <w:trPr>
          <w:trHeight w:val="430"/>
        </w:trPr>
        <w:tc>
          <w:tcPr>
            <w:tcW w:w="894" w:type="pct"/>
            <w:vMerge/>
            <w:tcBorders>
              <w:left w:val="single" w:sz="4" w:space="0" w:color="auto"/>
              <w:right w:val="single" w:sz="4" w:space="0" w:color="auto"/>
            </w:tcBorders>
          </w:tcPr>
          <w:p w14:paraId="67A7FC69" w14:textId="77777777"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328B2B5A" w14:textId="71620A0A" w:rsidR="00B23E82" w:rsidRPr="000865F2" w:rsidRDefault="00B23E82" w:rsidP="00B553E6">
            <w:pPr>
              <w:jc w:val="both"/>
              <w:rPr>
                <w:sz w:val="24"/>
                <w:szCs w:val="24"/>
              </w:rPr>
            </w:pPr>
            <w:r w:rsidRPr="008C1B0A">
              <w:rPr>
                <w:sz w:val="24"/>
                <w:szCs w:val="24"/>
              </w:rPr>
              <w:t xml:space="preserve">5. </w:t>
            </w:r>
            <w:proofErr w:type="spellStart"/>
            <w:r>
              <w:rPr>
                <w:sz w:val="24"/>
                <w:szCs w:val="24"/>
              </w:rPr>
              <w:t>Коммуницирует</w:t>
            </w:r>
            <w:proofErr w:type="spellEnd"/>
            <w:r>
              <w:rPr>
                <w:sz w:val="24"/>
                <w:szCs w:val="24"/>
              </w:rPr>
              <w:t xml:space="preserve"> за</w:t>
            </w:r>
            <w:r>
              <w:rPr>
                <w:sz w:val="24"/>
                <w:szCs w:val="24"/>
              </w:rPr>
              <w:softHyphen/>
              <w:t>дачи разработки между членами ко</w:t>
            </w:r>
            <w:r>
              <w:rPr>
                <w:sz w:val="24"/>
                <w:szCs w:val="24"/>
              </w:rPr>
              <w:softHyphen/>
              <w:t>манды, оце</w:t>
            </w:r>
            <w:r>
              <w:rPr>
                <w:sz w:val="24"/>
                <w:szCs w:val="24"/>
              </w:rPr>
              <w:softHyphen/>
              <w:t>нивает трудоемкость и сложность выпол</w:t>
            </w:r>
            <w:r>
              <w:rPr>
                <w:sz w:val="24"/>
                <w:szCs w:val="24"/>
              </w:rPr>
              <w:softHyphen/>
              <w:t>нения задач разра</w:t>
            </w:r>
            <w:r>
              <w:rPr>
                <w:sz w:val="24"/>
                <w:szCs w:val="24"/>
              </w:rPr>
              <w:softHyphen/>
              <w:t>ботки, ставит за</w:t>
            </w:r>
            <w:r>
              <w:rPr>
                <w:sz w:val="24"/>
                <w:szCs w:val="24"/>
              </w:rPr>
              <w:softHyphen/>
              <w:t>дачи и контроли</w:t>
            </w:r>
            <w:r>
              <w:rPr>
                <w:sz w:val="24"/>
                <w:szCs w:val="24"/>
              </w:rPr>
              <w:softHyphen/>
              <w:t>рует из выполне</w:t>
            </w:r>
            <w:r>
              <w:rPr>
                <w:sz w:val="24"/>
                <w:szCs w:val="24"/>
              </w:rPr>
              <w:softHyphen/>
              <w:t>ние, в том числе в письменной фор</w:t>
            </w:r>
            <w:r>
              <w:rPr>
                <w:sz w:val="24"/>
                <w:szCs w:val="24"/>
              </w:rPr>
              <w:softHyphen/>
              <w:t>мали</w:t>
            </w:r>
            <w:r>
              <w:rPr>
                <w:sz w:val="24"/>
                <w:szCs w:val="24"/>
              </w:rPr>
              <w:softHyphen/>
              <w:t>зованной форме</w:t>
            </w:r>
          </w:p>
        </w:tc>
        <w:tc>
          <w:tcPr>
            <w:tcW w:w="1502" w:type="pct"/>
            <w:tcBorders>
              <w:top w:val="single" w:sz="4" w:space="0" w:color="auto"/>
              <w:left w:val="single" w:sz="4" w:space="0" w:color="auto"/>
              <w:bottom w:val="single" w:sz="4" w:space="0" w:color="auto"/>
              <w:right w:val="single" w:sz="4" w:space="0" w:color="auto"/>
            </w:tcBorders>
          </w:tcPr>
          <w:p w14:paraId="200AE20E" w14:textId="3F404C4E" w:rsidR="00B23E82" w:rsidRDefault="00B23E82" w:rsidP="00B553E6">
            <w:pPr>
              <w:jc w:val="both"/>
              <w:rPr>
                <w:sz w:val="24"/>
                <w:szCs w:val="24"/>
              </w:rPr>
            </w:pPr>
            <w:r w:rsidRPr="00B23E82">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w:t>
            </w:r>
            <w:proofErr w:type="spellStart"/>
            <w:r>
              <w:rPr>
                <w:sz w:val="24"/>
                <w:szCs w:val="24"/>
              </w:rPr>
              <w:t>коммуни</w:t>
            </w:r>
            <w:r>
              <w:rPr>
                <w:sz w:val="24"/>
                <w:szCs w:val="24"/>
              </w:rPr>
              <w:softHyphen/>
              <w:t>цирования</w:t>
            </w:r>
            <w:proofErr w:type="spellEnd"/>
            <w:r>
              <w:rPr>
                <w:sz w:val="24"/>
                <w:szCs w:val="24"/>
              </w:rPr>
              <w:t xml:space="preserve"> задач разра</w:t>
            </w:r>
            <w:r>
              <w:rPr>
                <w:sz w:val="24"/>
                <w:szCs w:val="24"/>
              </w:rPr>
              <w:softHyphen/>
              <w:t>ботки между членами ко</w:t>
            </w:r>
            <w:r>
              <w:rPr>
                <w:sz w:val="24"/>
                <w:szCs w:val="24"/>
              </w:rPr>
              <w:softHyphen/>
              <w:t>манды, оценки трудоемко</w:t>
            </w:r>
            <w:r>
              <w:rPr>
                <w:sz w:val="24"/>
                <w:szCs w:val="24"/>
              </w:rPr>
              <w:softHyphen/>
              <w:t>сти и слож</w:t>
            </w:r>
            <w:r>
              <w:rPr>
                <w:sz w:val="24"/>
                <w:szCs w:val="24"/>
              </w:rPr>
              <w:softHyphen/>
              <w:t>ности выполне</w:t>
            </w:r>
            <w:r>
              <w:rPr>
                <w:sz w:val="24"/>
                <w:szCs w:val="24"/>
              </w:rPr>
              <w:softHyphen/>
              <w:t>ния задач разработки, в том числе задач организации высо</w:t>
            </w:r>
            <w:r>
              <w:rPr>
                <w:sz w:val="24"/>
                <w:szCs w:val="24"/>
              </w:rPr>
              <w:softHyphen/>
              <w:t>копроизводительных и параллельных вычислений в проекте, знать прин</w:t>
            </w:r>
            <w:r>
              <w:rPr>
                <w:sz w:val="24"/>
                <w:szCs w:val="24"/>
              </w:rPr>
              <w:softHyphen/>
              <w:t>ципы постановки таких задач и кон</w:t>
            </w:r>
            <w:r>
              <w:rPr>
                <w:sz w:val="24"/>
                <w:szCs w:val="24"/>
              </w:rPr>
              <w:softHyphen/>
              <w:t>троля из выполнения, в том числе в письменной формализованной форме</w:t>
            </w:r>
          </w:p>
          <w:p w14:paraId="5C8EFC11" w14:textId="7B462A3E" w:rsidR="00B23E82" w:rsidRPr="00ED6861" w:rsidRDefault="00B23E82" w:rsidP="004B384A">
            <w:pPr>
              <w:jc w:val="both"/>
              <w:rPr>
                <w:sz w:val="24"/>
                <w:szCs w:val="24"/>
              </w:rPr>
            </w:pPr>
            <w:r w:rsidRPr="00B23E82">
              <w:rPr>
                <w:b/>
                <w:sz w:val="24"/>
                <w:szCs w:val="24"/>
                <w:u w:val="single"/>
              </w:rPr>
              <w:t>Уметь</w:t>
            </w:r>
            <w:r w:rsidRPr="00780B9F">
              <w:rPr>
                <w:sz w:val="24"/>
                <w:szCs w:val="24"/>
              </w:rPr>
              <w:t xml:space="preserve"> </w:t>
            </w:r>
            <w:r>
              <w:rPr>
                <w:sz w:val="24"/>
                <w:szCs w:val="24"/>
              </w:rPr>
              <w:t xml:space="preserve">реализовывать </w:t>
            </w:r>
            <w:proofErr w:type="spellStart"/>
            <w:r>
              <w:rPr>
                <w:sz w:val="24"/>
                <w:szCs w:val="24"/>
              </w:rPr>
              <w:t>ком</w:t>
            </w:r>
            <w:r>
              <w:rPr>
                <w:sz w:val="24"/>
                <w:szCs w:val="24"/>
              </w:rPr>
              <w:softHyphen/>
              <w:t>муницирование</w:t>
            </w:r>
            <w:proofErr w:type="spellEnd"/>
            <w:r>
              <w:rPr>
                <w:sz w:val="24"/>
                <w:szCs w:val="24"/>
              </w:rPr>
              <w:t xml:space="preserve"> задач раз</w:t>
            </w:r>
            <w:r>
              <w:rPr>
                <w:sz w:val="24"/>
                <w:szCs w:val="24"/>
              </w:rPr>
              <w:softHyphen/>
              <w:t>работки между чле</w:t>
            </w:r>
            <w:r>
              <w:rPr>
                <w:sz w:val="24"/>
                <w:szCs w:val="24"/>
              </w:rPr>
              <w:softHyphen/>
              <w:t>нами ко</w:t>
            </w:r>
            <w:r>
              <w:rPr>
                <w:sz w:val="24"/>
                <w:szCs w:val="24"/>
              </w:rPr>
              <w:softHyphen/>
              <w:t>манды, оценку трудоемко</w:t>
            </w:r>
            <w:r>
              <w:rPr>
                <w:sz w:val="24"/>
                <w:szCs w:val="24"/>
              </w:rPr>
              <w:softHyphen/>
              <w:t>сти и сложности выполне</w:t>
            </w:r>
            <w:r>
              <w:rPr>
                <w:sz w:val="24"/>
                <w:szCs w:val="24"/>
              </w:rPr>
              <w:softHyphen/>
              <w:t>ния задач разра</w:t>
            </w:r>
            <w:r>
              <w:rPr>
                <w:sz w:val="24"/>
                <w:szCs w:val="24"/>
              </w:rPr>
              <w:softHyphen/>
              <w:t>ботки, в том числе задач организации высокопроизводительных и парал</w:t>
            </w:r>
            <w:r>
              <w:rPr>
                <w:sz w:val="24"/>
                <w:szCs w:val="24"/>
              </w:rPr>
              <w:softHyphen/>
              <w:t>лельных вычислений в проекте, вы</w:t>
            </w:r>
            <w:r>
              <w:rPr>
                <w:sz w:val="24"/>
                <w:szCs w:val="24"/>
              </w:rPr>
              <w:softHyphen/>
              <w:t>полнять по</w:t>
            </w:r>
            <w:r>
              <w:rPr>
                <w:sz w:val="24"/>
                <w:szCs w:val="24"/>
              </w:rPr>
              <w:softHyphen/>
              <w:t>становку таких задач и кон</w:t>
            </w:r>
            <w:r>
              <w:rPr>
                <w:sz w:val="24"/>
                <w:szCs w:val="24"/>
              </w:rPr>
              <w:softHyphen/>
              <w:t>троль и</w:t>
            </w:r>
            <w:r w:rsidR="004B384A">
              <w:rPr>
                <w:sz w:val="24"/>
                <w:szCs w:val="24"/>
              </w:rPr>
              <w:t>х</w:t>
            </w:r>
            <w:r>
              <w:rPr>
                <w:sz w:val="24"/>
                <w:szCs w:val="24"/>
              </w:rPr>
              <w:t xml:space="preserve"> выполнени</w:t>
            </w:r>
            <w:r w:rsidR="004B384A">
              <w:rPr>
                <w:sz w:val="24"/>
                <w:szCs w:val="24"/>
              </w:rPr>
              <w:t>е</w:t>
            </w:r>
            <w:r>
              <w:rPr>
                <w:sz w:val="24"/>
                <w:szCs w:val="24"/>
              </w:rPr>
              <w:t>, в том числе в письменной форма</w:t>
            </w:r>
            <w:r>
              <w:rPr>
                <w:sz w:val="24"/>
                <w:szCs w:val="24"/>
              </w:rPr>
              <w:softHyphen/>
              <w:t>лизованной форме</w:t>
            </w:r>
          </w:p>
        </w:tc>
        <w:tc>
          <w:tcPr>
            <w:tcW w:w="1540" w:type="pct"/>
            <w:tcBorders>
              <w:top w:val="single" w:sz="4" w:space="0" w:color="auto"/>
              <w:left w:val="single" w:sz="4" w:space="0" w:color="auto"/>
              <w:bottom w:val="single" w:sz="4" w:space="0" w:color="auto"/>
              <w:right w:val="single" w:sz="4" w:space="0" w:color="auto"/>
            </w:tcBorders>
          </w:tcPr>
          <w:p w14:paraId="7468EEDD" w14:textId="25AF0379" w:rsidR="00B23E82" w:rsidRPr="009F3759" w:rsidRDefault="00B23E82" w:rsidP="00B553E6">
            <w:pPr>
              <w:jc w:val="both"/>
              <w:rPr>
                <w:sz w:val="24"/>
                <w:szCs w:val="24"/>
              </w:rPr>
            </w:pPr>
            <w:r w:rsidRPr="009F3759">
              <w:rPr>
                <w:sz w:val="24"/>
                <w:szCs w:val="24"/>
              </w:rPr>
              <w:t>Разделить задачу на 2 или 3 подзадачи в зависимости от оценки трудоемкости и сложности, сформулиро</w:t>
            </w:r>
            <w:r>
              <w:rPr>
                <w:sz w:val="24"/>
                <w:szCs w:val="24"/>
              </w:rPr>
              <w:softHyphen/>
            </w:r>
            <w:r w:rsidRPr="009F3759">
              <w:rPr>
                <w:sz w:val="24"/>
                <w:szCs w:val="24"/>
              </w:rPr>
              <w:t>вать критерии сквозного контроля выполнения под</w:t>
            </w:r>
            <w:r>
              <w:rPr>
                <w:sz w:val="24"/>
                <w:szCs w:val="24"/>
              </w:rPr>
              <w:softHyphen/>
            </w:r>
            <w:r w:rsidRPr="009F3759">
              <w:rPr>
                <w:sz w:val="24"/>
                <w:szCs w:val="24"/>
              </w:rPr>
              <w:t>задач</w:t>
            </w:r>
          </w:p>
        </w:tc>
      </w:tr>
    </w:tbl>
    <w:p w14:paraId="537A05B8" w14:textId="77777777" w:rsidR="00930FE5" w:rsidRDefault="00930FE5" w:rsidP="00005494">
      <w:pPr>
        <w:rPr>
          <w:sz w:val="28"/>
          <w:szCs w:val="28"/>
        </w:rPr>
      </w:pPr>
    </w:p>
    <w:p w14:paraId="6E4687CA" w14:textId="77777777" w:rsidR="001679E5" w:rsidRPr="001C5666" w:rsidRDefault="001679E5" w:rsidP="001C5666">
      <w:pPr>
        <w:rPr>
          <w:sz w:val="28"/>
          <w:szCs w:val="28"/>
        </w:rPr>
      </w:pPr>
    </w:p>
    <w:p w14:paraId="0F4E4CEA" w14:textId="77777777" w:rsidR="001679E5" w:rsidRPr="001C5666" w:rsidRDefault="001679E5" w:rsidP="001C5666">
      <w:pPr>
        <w:rPr>
          <w:sz w:val="28"/>
          <w:szCs w:val="28"/>
        </w:rPr>
      </w:pPr>
    </w:p>
    <w:p w14:paraId="5282046D" w14:textId="6409F6A8" w:rsidR="001C5666" w:rsidRDefault="001C5666">
      <w:pPr>
        <w:widowControl/>
        <w:autoSpaceDE/>
        <w:autoSpaceDN/>
        <w:adjustRightInd/>
        <w:spacing w:after="200" w:line="276" w:lineRule="auto"/>
        <w:rPr>
          <w:sz w:val="28"/>
          <w:szCs w:val="28"/>
        </w:rPr>
      </w:pPr>
      <w:r>
        <w:rPr>
          <w:sz w:val="28"/>
          <w:szCs w:val="28"/>
        </w:rPr>
        <w:br w:type="page"/>
      </w:r>
    </w:p>
    <w:p w14:paraId="1D900F9E" w14:textId="0534B7F6" w:rsidR="00531C2D" w:rsidRPr="00BF3686" w:rsidRDefault="00BF3686" w:rsidP="00BF3686">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BF3686">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29106B3A"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к</w:t>
      </w:r>
      <w:r w:rsidRPr="00531C2D">
        <w:rPr>
          <w:bCs/>
          <w:sz w:val="28"/>
          <w:szCs w:val="24"/>
        </w:rPr>
        <w:t xml:space="preserve">онвейерный способ обработки </w:t>
      </w:r>
    </w:p>
    <w:p w14:paraId="2CC47B58" w14:textId="34B31AAD"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н</w:t>
      </w:r>
      <w:r w:rsidRPr="00531C2D">
        <w:rPr>
          <w:bCs/>
          <w:sz w:val="28"/>
          <w:szCs w:val="24"/>
        </w:rPr>
        <w:t xml:space="preserve">езависимые функциональные устройства </w:t>
      </w:r>
    </w:p>
    <w:p w14:paraId="08BCA149" w14:textId="71665511"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в</w:t>
      </w:r>
      <w:r w:rsidRPr="00531C2D">
        <w:rPr>
          <w:bCs/>
          <w:sz w:val="28"/>
          <w:szCs w:val="24"/>
        </w:rPr>
        <w:t>екторные операции верно</w:t>
      </w:r>
    </w:p>
    <w:p w14:paraId="4784177B" w14:textId="7EA557F1"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у</w:t>
      </w:r>
      <w:r w:rsidRPr="00531C2D">
        <w:rPr>
          <w:bCs/>
          <w:sz w:val="28"/>
          <w:szCs w:val="24"/>
        </w:rPr>
        <w:t>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BF3686">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23AE3D63"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и</w:t>
      </w:r>
      <w:r w:rsidRPr="00531C2D">
        <w:rPr>
          <w:bCs/>
          <w:sz w:val="28"/>
          <w:szCs w:val="24"/>
        </w:rPr>
        <w:t>нтенсивный</w:t>
      </w:r>
    </w:p>
    <w:p w14:paraId="6A0F0017" w14:textId="26A35241"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э</w:t>
      </w:r>
      <w:r w:rsidRPr="00531C2D">
        <w:rPr>
          <w:bCs/>
          <w:sz w:val="28"/>
          <w:szCs w:val="24"/>
        </w:rPr>
        <w:t>кстенсивный</w:t>
      </w:r>
    </w:p>
    <w:p w14:paraId="5C8373E8" w14:textId="025D1ACF"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м</w:t>
      </w:r>
      <w:r w:rsidRPr="00531C2D">
        <w:rPr>
          <w:bCs/>
          <w:sz w:val="28"/>
          <w:szCs w:val="24"/>
        </w:rPr>
        <w:t>асштабируемости</w:t>
      </w:r>
    </w:p>
    <w:p w14:paraId="3A02674B" w14:textId="4F83D5FA"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и</w:t>
      </w:r>
      <w:r w:rsidRPr="00531C2D">
        <w:rPr>
          <w:bCs/>
          <w:sz w:val="28"/>
          <w:szCs w:val="24"/>
        </w:rPr>
        <w:t xml:space="preserve">ерархический </w:t>
      </w:r>
    </w:p>
    <w:p w14:paraId="09418430" w14:textId="77777777" w:rsidR="00531C2D" w:rsidRPr="00531C2D" w:rsidRDefault="00531C2D" w:rsidP="00005494">
      <w:pPr>
        <w:ind w:firstLine="658"/>
        <w:jc w:val="both"/>
        <w:rPr>
          <w:bCs/>
          <w:sz w:val="28"/>
          <w:szCs w:val="24"/>
        </w:rPr>
      </w:pPr>
    </w:p>
    <w:p w14:paraId="3178D40B" w14:textId="77777777" w:rsidR="00531C2D" w:rsidRPr="00531C2D" w:rsidRDefault="00531C2D" w:rsidP="00BF3686">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54FBE6CC"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р</w:t>
      </w:r>
      <w:r w:rsidRPr="00531C2D">
        <w:rPr>
          <w:bCs/>
          <w:sz w:val="28"/>
          <w:szCs w:val="24"/>
        </w:rPr>
        <w:t xml:space="preserve">егистры центрального процессора </w:t>
      </w:r>
    </w:p>
    <w:p w14:paraId="4E90BBB5" w14:textId="575CC329"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к</w:t>
      </w:r>
      <w:r w:rsidRPr="00531C2D">
        <w:rPr>
          <w:bCs/>
          <w:sz w:val="28"/>
          <w:szCs w:val="24"/>
        </w:rPr>
        <w:t>эш первого уровня</w:t>
      </w:r>
    </w:p>
    <w:p w14:paraId="217DEAFE" w14:textId="7167C384"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xml:space="preserve">- </w:t>
      </w:r>
      <w:r w:rsidR="001679E5">
        <w:rPr>
          <w:bCs/>
          <w:sz w:val="28"/>
          <w:szCs w:val="24"/>
        </w:rPr>
        <w:t>о</w:t>
      </w:r>
      <w:r w:rsidRPr="00531C2D">
        <w:rPr>
          <w:bCs/>
          <w:sz w:val="28"/>
          <w:szCs w:val="24"/>
        </w:rPr>
        <w:t>перативная память</w:t>
      </w:r>
    </w:p>
    <w:p w14:paraId="0E1809B1" w14:textId="1A529CF7" w:rsidR="00BF3686" w:rsidRPr="00531C2D" w:rsidRDefault="00531C2D" w:rsidP="001679E5">
      <w:pPr>
        <w:spacing w:line="360" w:lineRule="auto"/>
        <w:ind w:firstLine="658"/>
        <w:jc w:val="both"/>
        <w:rPr>
          <w:bCs/>
          <w:sz w:val="28"/>
          <w:szCs w:val="24"/>
        </w:rPr>
      </w:pPr>
      <w:r w:rsidRPr="00531C2D">
        <w:rPr>
          <w:bCs/>
          <w:sz w:val="28"/>
          <w:szCs w:val="24"/>
        </w:rPr>
        <w:t xml:space="preserve"> </w:t>
      </w:r>
      <w:r w:rsidR="00BF3686">
        <w:rPr>
          <w:bCs/>
          <w:sz w:val="28"/>
          <w:szCs w:val="24"/>
        </w:rPr>
        <w:t xml:space="preserve">- </w:t>
      </w:r>
      <w:r w:rsidR="001679E5">
        <w:rPr>
          <w:bCs/>
          <w:sz w:val="28"/>
          <w:szCs w:val="24"/>
        </w:rPr>
        <w:t>к</w:t>
      </w:r>
      <w:r w:rsidRPr="00531C2D">
        <w:rPr>
          <w:bCs/>
          <w:sz w:val="28"/>
          <w:szCs w:val="24"/>
        </w:rPr>
        <w:t>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BF3686">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214AB5D9" w:rsidR="00531C2D" w:rsidRPr="0051264B" w:rsidRDefault="001679E5" w:rsidP="00BF3686">
      <w:pPr>
        <w:spacing w:line="360" w:lineRule="auto"/>
        <w:ind w:firstLine="660"/>
        <w:jc w:val="both"/>
        <w:rPr>
          <w:bCs/>
          <w:sz w:val="28"/>
          <w:szCs w:val="24"/>
        </w:rPr>
      </w:pPr>
      <w:r>
        <w:rPr>
          <w:bCs/>
          <w:sz w:val="28"/>
          <w:szCs w:val="24"/>
        </w:rPr>
        <w:t>- п</w:t>
      </w:r>
      <w:r w:rsidR="00531C2D" w:rsidRPr="0051264B">
        <w:rPr>
          <w:bCs/>
          <w:sz w:val="28"/>
          <w:szCs w:val="24"/>
        </w:rPr>
        <w:t xml:space="preserve">ринцип локальность по обращению </w:t>
      </w:r>
    </w:p>
    <w:p w14:paraId="01A35411" w14:textId="6D157C31"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п</w:t>
      </w:r>
      <w:r w:rsidRPr="0051264B">
        <w:rPr>
          <w:bCs/>
          <w:sz w:val="28"/>
          <w:szCs w:val="24"/>
        </w:rPr>
        <w:t>ринципы объектного-ориентированного программирования</w:t>
      </w:r>
    </w:p>
    <w:p w14:paraId="71DCCAB1" w14:textId="7484C777"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п</w:t>
      </w:r>
      <w:r w:rsidRPr="0051264B">
        <w:rPr>
          <w:bCs/>
          <w:sz w:val="28"/>
          <w:szCs w:val="24"/>
        </w:rPr>
        <w:t>ринцип случайного обращения</w:t>
      </w:r>
    </w:p>
    <w:p w14:paraId="3E58E32F" w14:textId="7ABDF79C"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п</w:t>
      </w:r>
      <w:r w:rsidRPr="0051264B">
        <w:rPr>
          <w:bCs/>
          <w:sz w:val="28"/>
          <w:szCs w:val="24"/>
        </w:rPr>
        <w:t>ринцип маленьких данных</w:t>
      </w:r>
    </w:p>
    <w:p w14:paraId="73106341" w14:textId="32CB74EC" w:rsidR="00531C2D" w:rsidRDefault="00531C2D" w:rsidP="00005494">
      <w:pPr>
        <w:ind w:firstLine="660"/>
        <w:jc w:val="both"/>
        <w:rPr>
          <w:bCs/>
          <w:sz w:val="28"/>
          <w:szCs w:val="24"/>
        </w:rPr>
      </w:pPr>
    </w:p>
    <w:p w14:paraId="42515B33" w14:textId="1FB46724" w:rsidR="001679E5" w:rsidRDefault="001679E5" w:rsidP="00005494">
      <w:pPr>
        <w:ind w:firstLine="660"/>
        <w:jc w:val="both"/>
        <w:rPr>
          <w:bCs/>
          <w:sz w:val="28"/>
          <w:szCs w:val="24"/>
        </w:rPr>
      </w:pPr>
    </w:p>
    <w:p w14:paraId="66E58FEA" w14:textId="77777777" w:rsidR="001679E5" w:rsidRPr="0051264B" w:rsidRDefault="001679E5" w:rsidP="00005494">
      <w:pPr>
        <w:ind w:firstLine="660"/>
        <w:jc w:val="both"/>
        <w:rPr>
          <w:bCs/>
          <w:sz w:val="28"/>
          <w:szCs w:val="24"/>
        </w:rPr>
      </w:pPr>
    </w:p>
    <w:p w14:paraId="56BCA501" w14:textId="124EDC6D" w:rsidR="00531C2D" w:rsidRPr="0051264B" w:rsidRDefault="00531C2D" w:rsidP="00BF3686">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0E11DFD0"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на понятии потока </w:t>
      </w:r>
    </w:p>
    <w:p w14:paraId="5A628B0A" w14:textId="26B3E5EA"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на понятии декомпозиции данных</w:t>
      </w:r>
    </w:p>
    <w:p w14:paraId="117CF0E7" w14:textId="172DCC39"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на особенностях процессоров</w:t>
      </w:r>
    </w:p>
    <w:p w14:paraId="01328179" w14:textId="659C2291"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на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BF3686">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724A50DC"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одиночный поток команд и одиночный поток данных </w:t>
      </w:r>
    </w:p>
    <w:p w14:paraId="4C19A8AC" w14:textId="1D9D9616"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множественный поток команд и одиночный поток данных</w:t>
      </w:r>
    </w:p>
    <w:p w14:paraId="0F68B823" w14:textId="3A7F6B67"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одиночный поток команд и множественный поток данных</w:t>
      </w:r>
    </w:p>
    <w:p w14:paraId="3F6CCE89" w14:textId="13BC7E03"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множественный поток команд и множественный поток данных</w:t>
      </w:r>
    </w:p>
    <w:p w14:paraId="4C3C43F9" w14:textId="77777777" w:rsidR="00531C2D" w:rsidRPr="0051264B" w:rsidRDefault="00531C2D" w:rsidP="00005494">
      <w:pPr>
        <w:ind w:firstLine="660"/>
        <w:jc w:val="both"/>
        <w:rPr>
          <w:bCs/>
          <w:sz w:val="28"/>
          <w:szCs w:val="24"/>
        </w:rPr>
      </w:pPr>
    </w:p>
    <w:p w14:paraId="3F087801" w14:textId="1F2FF0AC" w:rsidR="00531C2D" w:rsidRPr="0051264B" w:rsidRDefault="0051264B" w:rsidP="00BF3686">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2FDB11BD"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вычислительные системы с общей памятью </w:t>
      </w:r>
    </w:p>
    <w:p w14:paraId="248FE31B" w14:textId="77E900FA"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вычислительные системы с распределенной памятью </w:t>
      </w:r>
    </w:p>
    <w:p w14:paraId="3F0848F1" w14:textId="5AE2F54B"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w:t>
      </w:r>
      <w:r w:rsidRPr="0051264B">
        <w:rPr>
          <w:bCs/>
          <w:sz w:val="28"/>
          <w:szCs w:val="24"/>
        </w:rPr>
        <w:t>вычислительные системы с очень большим объемом оперативной памяти</w:t>
      </w:r>
    </w:p>
    <w:p w14:paraId="4ACC18F3" w14:textId="3B74C492" w:rsidR="00BF3686" w:rsidRDefault="00531C2D" w:rsidP="001679E5">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вычислительны</w:t>
      </w:r>
      <w:r w:rsidR="001679E5">
        <w:rPr>
          <w:bCs/>
          <w:sz w:val="28"/>
          <w:szCs w:val="24"/>
        </w:rPr>
        <w:t>е системы с водяным охлаждением</w:t>
      </w:r>
    </w:p>
    <w:p w14:paraId="0F813EA5" w14:textId="77777777" w:rsidR="00BF3686" w:rsidRPr="0051264B" w:rsidRDefault="00BF3686" w:rsidP="00005494">
      <w:pPr>
        <w:ind w:firstLine="660"/>
        <w:jc w:val="both"/>
        <w:rPr>
          <w:bCs/>
          <w:sz w:val="28"/>
          <w:szCs w:val="24"/>
        </w:rPr>
      </w:pPr>
    </w:p>
    <w:p w14:paraId="5B245583" w14:textId="3309AFFE" w:rsidR="00531C2D" w:rsidRPr="0051264B" w:rsidRDefault="0051264B" w:rsidP="00BF3686">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23B73A3A" w:rsidR="00531C2D" w:rsidRPr="00EE15A3" w:rsidRDefault="001679E5" w:rsidP="00BF3686">
      <w:pPr>
        <w:spacing w:line="360" w:lineRule="auto"/>
        <w:ind w:firstLine="660"/>
        <w:jc w:val="both"/>
        <w:rPr>
          <w:bCs/>
          <w:sz w:val="28"/>
          <w:szCs w:val="24"/>
        </w:rPr>
      </w:pPr>
      <w:r>
        <w:rPr>
          <w:bCs/>
          <w:sz w:val="28"/>
          <w:szCs w:val="24"/>
        </w:rPr>
        <w:t xml:space="preserve">- </w:t>
      </w:r>
      <w:proofErr w:type="spellStart"/>
      <w:r w:rsidR="00531C2D" w:rsidRPr="0051264B">
        <w:rPr>
          <w:bCs/>
          <w:sz w:val="28"/>
          <w:szCs w:val="24"/>
          <w:lang w:val="en-US"/>
        </w:rPr>
        <w:t>OpenMP</w:t>
      </w:r>
      <w:proofErr w:type="spellEnd"/>
      <w:r w:rsidR="00531C2D" w:rsidRPr="00EE15A3">
        <w:rPr>
          <w:bCs/>
          <w:sz w:val="28"/>
          <w:szCs w:val="24"/>
        </w:rPr>
        <w:t xml:space="preserve"> </w:t>
      </w:r>
    </w:p>
    <w:p w14:paraId="19E8E64B" w14:textId="382B0988" w:rsidR="00531C2D" w:rsidRPr="00EE15A3" w:rsidRDefault="00531C2D" w:rsidP="00BF3686">
      <w:pPr>
        <w:spacing w:line="360" w:lineRule="auto"/>
        <w:ind w:firstLine="660"/>
        <w:jc w:val="both"/>
        <w:rPr>
          <w:bCs/>
          <w:sz w:val="28"/>
          <w:szCs w:val="24"/>
        </w:rPr>
      </w:pPr>
      <w:r w:rsidRPr="00EE15A3">
        <w:rPr>
          <w:bCs/>
          <w:sz w:val="28"/>
          <w:szCs w:val="24"/>
        </w:rPr>
        <w:t xml:space="preserve"> </w:t>
      </w:r>
      <w:r w:rsidR="001679E5">
        <w:rPr>
          <w:bCs/>
          <w:sz w:val="28"/>
          <w:szCs w:val="24"/>
        </w:rPr>
        <w:t xml:space="preserve">- </w:t>
      </w:r>
      <w:r w:rsidRPr="0051264B">
        <w:rPr>
          <w:bCs/>
          <w:sz w:val="28"/>
          <w:szCs w:val="24"/>
          <w:lang w:val="en-US"/>
        </w:rPr>
        <w:t>MPI</w:t>
      </w:r>
    </w:p>
    <w:p w14:paraId="16D78BD6" w14:textId="51CD8043" w:rsidR="00531C2D" w:rsidRPr="00EE15A3" w:rsidRDefault="00531C2D" w:rsidP="00BF3686">
      <w:pPr>
        <w:spacing w:line="360" w:lineRule="auto"/>
        <w:ind w:firstLine="660"/>
        <w:jc w:val="both"/>
        <w:rPr>
          <w:bCs/>
          <w:sz w:val="28"/>
          <w:szCs w:val="24"/>
        </w:rPr>
      </w:pPr>
      <w:r w:rsidRPr="00EE15A3">
        <w:rPr>
          <w:bCs/>
          <w:sz w:val="28"/>
          <w:szCs w:val="24"/>
        </w:rPr>
        <w:t xml:space="preserve"> </w:t>
      </w:r>
      <w:r w:rsidR="001679E5">
        <w:rPr>
          <w:bCs/>
          <w:sz w:val="28"/>
          <w:szCs w:val="24"/>
        </w:rPr>
        <w:t xml:space="preserve">- </w:t>
      </w:r>
      <w:r w:rsidRPr="0051264B">
        <w:rPr>
          <w:bCs/>
          <w:sz w:val="28"/>
          <w:szCs w:val="24"/>
          <w:lang w:val="en-US"/>
        </w:rPr>
        <w:t>Pascal</w:t>
      </w:r>
    </w:p>
    <w:p w14:paraId="661C5A3F" w14:textId="238739D8" w:rsidR="00531C2D" w:rsidRPr="00EE15A3" w:rsidRDefault="00531C2D" w:rsidP="00BF3686">
      <w:pPr>
        <w:spacing w:line="360" w:lineRule="auto"/>
        <w:ind w:firstLine="660"/>
        <w:jc w:val="both"/>
        <w:rPr>
          <w:bCs/>
          <w:sz w:val="28"/>
          <w:szCs w:val="24"/>
        </w:rPr>
      </w:pPr>
      <w:r w:rsidRPr="00EE15A3">
        <w:rPr>
          <w:bCs/>
          <w:sz w:val="28"/>
          <w:szCs w:val="24"/>
        </w:rPr>
        <w:t xml:space="preserve"> </w:t>
      </w:r>
      <w:r w:rsidR="001679E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14A8B013" w:rsidR="00531C2D" w:rsidRPr="0051264B" w:rsidRDefault="00F0315D" w:rsidP="00BF3686">
      <w:pPr>
        <w:spacing w:line="360" w:lineRule="auto"/>
        <w:ind w:firstLine="709"/>
        <w:jc w:val="both"/>
        <w:rPr>
          <w:b/>
          <w:sz w:val="28"/>
          <w:szCs w:val="24"/>
        </w:rPr>
      </w:pPr>
      <w:r>
        <w:rPr>
          <w:b/>
          <w:sz w:val="28"/>
          <w:szCs w:val="24"/>
        </w:rPr>
        <w:t>9</w:t>
      </w:r>
      <w:r w:rsidR="00BF3686">
        <w:rPr>
          <w:b/>
          <w:sz w:val="28"/>
          <w:szCs w:val="24"/>
        </w:rPr>
        <w:t xml:space="preserve">. </w:t>
      </w:r>
      <w:proofErr w:type="spellStart"/>
      <w:r w:rsidR="00BF3686">
        <w:rPr>
          <w:b/>
          <w:sz w:val="28"/>
          <w:szCs w:val="24"/>
        </w:rPr>
        <w:t>Многопоточность</w:t>
      </w:r>
      <w:proofErr w:type="spellEnd"/>
      <w:r w:rsidR="00BF3686">
        <w:rPr>
          <w:b/>
          <w:sz w:val="28"/>
          <w:szCs w:val="24"/>
        </w:rPr>
        <w:t xml:space="preserve"> это </w:t>
      </w:r>
    </w:p>
    <w:p w14:paraId="0A62576D" w14:textId="0C325A7B" w:rsidR="00531C2D"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02C5DAFB" w14:textId="77777777" w:rsidR="001679E5" w:rsidRPr="0051264B" w:rsidRDefault="001679E5" w:rsidP="00BF3686">
      <w:pPr>
        <w:spacing w:line="360" w:lineRule="auto"/>
        <w:ind w:firstLine="709"/>
        <w:jc w:val="both"/>
        <w:rPr>
          <w:sz w:val="28"/>
          <w:szCs w:val="24"/>
        </w:rPr>
      </w:pPr>
    </w:p>
    <w:p w14:paraId="79C0A1D3" w14:textId="7892DFCE"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свойство центрального процессора автоматически выполнять программы сразу в несколько потоков</w:t>
      </w:r>
    </w:p>
    <w:p w14:paraId="6E0D0274" w14:textId="53BD34A9"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 xml:space="preserve">свойство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BF3686">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4A6BEA7A" w:rsidR="00531C2D" w:rsidRPr="0051264B" w:rsidRDefault="00BF3686" w:rsidP="00BF3686">
      <w:pPr>
        <w:spacing w:line="360" w:lineRule="auto"/>
        <w:ind w:firstLine="709"/>
        <w:jc w:val="both"/>
        <w:rPr>
          <w:sz w:val="28"/>
          <w:szCs w:val="24"/>
        </w:rPr>
      </w:pPr>
      <w:r>
        <w:rPr>
          <w:sz w:val="28"/>
          <w:szCs w:val="24"/>
        </w:rPr>
        <w:t xml:space="preserve">- </w:t>
      </w:r>
      <w:r w:rsidR="0051264B">
        <w:rPr>
          <w:sz w:val="28"/>
          <w:szCs w:val="24"/>
        </w:rPr>
        <w:t>директивы компилятора</w:t>
      </w:r>
    </w:p>
    <w:p w14:paraId="0DB5096A" w14:textId="61889C48" w:rsidR="00531C2D" w:rsidRPr="0051264B" w:rsidRDefault="00BF3686" w:rsidP="00BF3686">
      <w:pPr>
        <w:spacing w:line="360" w:lineRule="auto"/>
        <w:ind w:firstLine="709"/>
        <w:jc w:val="both"/>
        <w:rPr>
          <w:sz w:val="28"/>
          <w:szCs w:val="24"/>
        </w:rPr>
      </w:pPr>
      <w:r>
        <w:rPr>
          <w:sz w:val="28"/>
          <w:szCs w:val="24"/>
        </w:rPr>
        <w:t xml:space="preserve">- </w:t>
      </w:r>
      <w:r w:rsidR="0051264B">
        <w:rPr>
          <w:sz w:val="28"/>
          <w:szCs w:val="24"/>
        </w:rPr>
        <w:t>библиотечные функции</w:t>
      </w:r>
    </w:p>
    <w:p w14:paraId="7536E76B" w14:textId="67A5BEE8"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 xml:space="preserve">переменные среды окружения </w:t>
      </w:r>
    </w:p>
    <w:p w14:paraId="5658F1C0" w14:textId="18B02FA3"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параллельный компилятор</w:t>
      </w:r>
    </w:p>
    <w:p w14:paraId="1580A829" w14:textId="3F89A770" w:rsidR="00F0315D" w:rsidRPr="0051264B" w:rsidRDefault="00F0315D" w:rsidP="00BF3686">
      <w:pPr>
        <w:jc w:val="both"/>
        <w:rPr>
          <w:sz w:val="28"/>
          <w:szCs w:val="24"/>
        </w:rPr>
      </w:pPr>
    </w:p>
    <w:p w14:paraId="6C84642E" w14:textId="131EF810" w:rsidR="00531C2D" w:rsidRPr="0051264B" w:rsidRDefault="00BF3686" w:rsidP="00BF3686">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6E481A61" w:rsidR="00531C2D" w:rsidRPr="0051264B" w:rsidRDefault="00BF3686" w:rsidP="00BF3686">
      <w:pPr>
        <w:spacing w:line="360" w:lineRule="auto"/>
        <w:ind w:firstLine="709"/>
        <w:jc w:val="both"/>
        <w:rPr>
          <w:sz w:val="28"/>
          <w:szCs w:val="24"/>
        </w:rPr>
      </w:pPr>
      <w:r>
        <w:rPr>
          <w:sz w:val="28"/>
          <w:szCs w:val="24"/>
        </w:rPr>
        <w:t>- р</w:t>
      </w:r>
      <w:r w:rsidR="00531C2D" w:rsidRPr="0051264B">
        <w:rPr>
          <w:sz w:val="28"/>
          <w:szCs w:val="24"/>
        </w:rPr>
        <w:t>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A35CEAC" w:rsidR="00531C2D" w:rsidRPr="0051264B" w:rsidRDefault="00BF3686" w:rsidP="00BF3686">
      <w:pPr>
        <w:spacing w:line="360" w:lineRule="auto"/>
        <w:ind w:firstLine="709"/>
        <w:jc w:val="both"/>
        <w:rPr>
          <w:sz w:val="28"/>
          <w:szCs w:val="24"/>
        </w:rPr>
      </w:pPr>
      <w:r>
        <w:rPr>
          <w:sz w:val="28"/>
          <w:szCs w:val="24"/>
        </w:rPr>
        <w:t>- д</w:t>
      </w:r>
      <w:r w:rsidR="00531C2D" w:rsidRPr="0051264B">
        <w:rPr>
          <w:sz w:val="28"/>
          <w:szCs w:val="24"/>
        </w:rPr>
        <w:t>екомпозиция по данным</w:t>
      </w:r>
    </w:p>
    <w:p w14:paraId="59747334" w14:textId="79639FF9" w:rsidR="00531C2D" w:rsidRPr="0051264B" w:rsidRDefault="00BF3686" w:rsidP="00BF3686">
      <w:pPr>
        <w:spacing w:line="360" w:lineRule="auto"/>
        <w:ind w:firstLine="709"/>
        <w:jc w:val="both"/>
        <w:rPr>
          <w:sz w:val="28"/>
          <w:szCs w:val="24"/>
        </w:rPr>
      </w:pPr>
      <w:r>
        <w:rPr>
          <w:sz w:val="28"/>
          <w:szCs w:val="24"/>
        </w:rPr>
        <w:t>- г</w:t>
      </w:r>
      <w:r w:rsidR="00531C2D" w:rsidRPr="0051264B">
        <w:rPr>
          <w:sz w:val="28"/>
          <w:szCs w:val="24"/>
        </w:rPr>
        <w:t>лавный подчиненный (</w:t>
      </w:r>
      <w:proofErr w:type="spellStart"/>
      <w:r w:rsidR="00531C2D" w:rsidRPr="0051264B">
        <w:rPr>
          <w:sz w:val="28"/>
          <w:szCs w:val="24"/>
        </w:rPr>
        <w:t>Master-slave</w:t>
      </w:r>
      <w:proofErr w:type="spellEnd"/>
      <w:r w:rsidR="00531C2D" w:rsidRPr="0051264B">
        <w:rPr>
          <w:sz w:val="28"/>
          <w:szCs w:val="24"/>
        </w:rPr>
        <w:t>)</w:t>
      </w:r>
    </w:p>
    <w:p w14:paraId="7906248B" w14:textId="7CA385D0" w:rsidR="00BF3686" w:rsidRDefault="00BF3686" w:rsidP="00005494">
      <w:pPr>
        <w:spacing w:line="240" w:lineRule="exact"/>
        <w:ind w:firstLine="709"/>
        <w:jc w:val="both"/>
        <w:rPr>
          <w:sz w:val="24"/>
          <w:szCs w:val="24"/>
        </w:rPr>
      </w:pPr>
    </w:p>
    <w:p w14:paraId="0AED6287" w14:textId="77777777" w:rsidR="00BF3686" w:rsidRDefault="00BF3686" w:rsidP="00005494">
      <w:pPr>
        <w:spacing w:line="240" w:lineRule="exact"/>
        <w:ind w:firstLine="709"/>
        <w:jc w:val="both"/>
        <w:rPr>
          <w:sz w:val="24"/>
          <w:szCs w:val="24"/>
        </w:rPr>
      </w:pPr>
    </w:p>
    <w:p w14:paraId="10E7FF9C" w14:textId="1EE64386" w:rsidR="00531C2D" w:rsidRDefault="00BF3686" w:rsidP="00BF3686">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3BB08686" w14:textId="77777777" w:rsidR="00FE7E59" w:rsidRPr="00FE7E59" w:rsidRDefault="00FE7E59" w:rsidP="00FE7E59">
      <w:pPr>
        <w:spacing w:line="200" w:lineRule="exact"/>
        <w:ind w:firstLine="709"/>
        <w:jc w:val="both"/>
        <w:rPr>
          <w:szCs w:val="24"/>
        </w:rPr>
      </w:pPr>
    </w:p>
    <w:p w14:paraId="204541D7" w14:textId="3F5E5A65" w:rsidR="00531C2D" w:rsidRPr="0051264B" w:rsidRDefault="00531C2D" w:rsidP="00005494">
      <w:pPr>
        <w:ind w:firstLine="709"/>
        <w:jc w:val="both"/>
        <w:rPr>
          <w:sz w:val="28"/>
          <w:szCs w:val="24"/>
        </w:rPr>
      </w:pPr>
      <w:r w:rsidRPr="0051264B">
        <w:rPr>
          <w:noProof/>
          <w:sz w:val="28"/>
          <w:szCs w:val="24"/>
        </w:rPr>
        <w:drawing>
          <wp:inline distT="0" distB="0" distL="0" distR="0" wp14:anchorId="3609669F" wp14:editId="762F8421">
            <wp:extent cx="3917950" cy="1145030"/>
            <wp:effectExtent l="0" t="0" r="635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2327" cy="1146309"/>
                    </a:xfrm>
                    <a:prstGeom prst="rect">
                      <a:avLst/>
                    </a:prstGeom>
                    <a:noFill/>
                    <a:ln>
                      <a:noFill/>
                    </a:ln>
                  </pic:spPr>
                </pic:pic>
              </a:graphicData>
            </a:graphic>
          </wp:inline>
        </w:drawing>
      </w:r>
    </w:p>
    <w:p w14:paraId="20315A13" w14:textId="3D5B0489" w:rsidR="00531C2D" w:rsidRPr="0051264B" w:rsidRDefault="00531C2D" w:rsidP="00005494">
      <w:pPr>
        <w:ind w:firstLine="709"/>
        <w:jc w:val="both"/>
        <w:rPr>
          <w:sz w:val="28"/>
          <w:szCs w:val="24"/>
        </w:rPr>
      </w:pPr>
      <w:r w:rsidRPr="0051264B">
        <w:rPr>
          <w:noProof/>
          <w:sz w:val="28"/>
          <w:szCs w:val="24"/>
        </w:rPr>
        <w:drawing>
          <wp:inline distT="0" distB="0" distL="0" distR="0" wp14:anchorId="21B2C0C6" wp14:editId="2630B97A">
            <wp:extent cx="3917950" cy="1205388"/>
            <wp:effectExtent l="0" t="0" r="6350" b="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8502" cy="1208634"/>
                    </a:xfrm>
                    <a:prstGeom prst="rect">
                      <a:avLst/>
                    </a:prstGeom>
                    <a:noFill/>
                    <a:ln>
                      <a:noFill/>
                    </a:ln>
                  </pic:spPr>
                </pic:pic>
              </a:graphicData>
            </a:graphic>
          </wp:inline>
        </w:drawing>
      </w:r>
    </w:p>
    <w:p w14:paraId="1AD79F9F" w14:textId="51E69C83" w:rsidR="00531C2D" w:rsidRDefault="00531C2D" w:rsidP="00005494">
      <w:pPr>
        <w:ind w:firstLine="709"/>
        <w:jc w:val="both"/>
        <w:rPr>
          <w:sz w:val="28"/>
          <w:szCs w:val="24"/>
        </w:rPr>
      </w:pPr>
      <w:r w:rsidRPr="0051264B">
        <w:rPr>
          <w:noProof/>
          <w:sz w:val="28"/>
          <w:szCs w:val="24"/>
        </w:rPr>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170F409C" w14:textId="77777777" w:rsidR="00FE7E59" w:rsidRPr="0051264B" w:rsidRDefault="00FE7E59" w:rsidP="00005494">
      <w:pPr>
        <w:ind w:firstLine="709"/>
        <w:jc w:val="both"/>
        <w:rPr>
          <w:sz w:val="28"/>
          <w:szCs w:val="24"/>
        </w:rPr>
      </w:pPr>
    </w:p>
    <w:p w14:paraId="47955D86" w14:textId="16A9F813" w:rsidR="00531C2D" w:rsidRPr="0051264B" w:rsidRDefault="00BF3686" w:rsidP="00BF3686">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4831AC94" w14:textId="77777777" w:rsidR="00531C2D" w:rsidRPr="0051264B" w:rsidRDefault="00531C2D" w:rsidP="00005494">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0CABA89C" w14:textId="5BAF9EF1" w:rsidR="00BF3686" w:rsidRPr="001679E5" w:rsidRDefault="00531C2D" w:rsidP="001679E5">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0FC1649E" w14:textId="77777777" w:rsidR="00BF3686" w:rsidRDefault="00BF3686" w:rsidP="00005494">
      <w:pPr>
        <w:ind w:firstLine="709"/>
        <w:jc w:val="both"/>
        <w:rPr>
          <w:b/>
          <w:sz w:val="28"/>
          <w:szCs w:val="24"/>
        </w:rPr>
      </w:pPr>
    </w:p>
    <w:p w14:paraId="5C365CB1" w14:textId="5EB22F0D" w:rsidR="00531C2D" w:rsidRPr="0051264B" w:rsidRDefault="00BF3686" w:rsidP="00BF3686">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005494">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BF3686">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BF3686">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BF3686">
      <w:pPr>
        <w:spacing w:line="360" w:lineRule="auto"/>
        <w:ind w:firstLine="709"/>
        <w:jc w:val="both"/>
        <w:rPr>
          <w:sz w:val="28"/>
          <w:szCs w:val="24"/>
        </w:rPr>
      </w:pPr>
      <w:r w:rsidRPr="0051264B">
        <w:rPr>
          <w:sz w:val="28"/>
          <w:szCs w:val="24"/>
        </w:rPr>
        <w:t>Значение 43 будет выведено</w:t>
      </w:r>
    </w:p>
    <w:p w14:paraId="1A9811E2" w14:textId="0CC2D738" w:rsidR="00BF3686" w:rsidRPr="001679E5" w:rsidRDefault="00531C2D" w:rsidP="001679E5">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3CBEFBF6" w14:textId="602FF70A" w:rsidR="00EF1452" w:rsidRPr="0051264B" w:rsidRDefault="00BF3686" w:rsidP="00BF3686">
      <w:pPr>
        <w:spacing w:line="360" w:lineRule="auto"/>
        <w:ind w:firstLine="709"/>
        <w:jc w:val="both"/>
        <w:rPr>
          <w:b/>
          <w:sz w:val="28"/>
          <w:szCs w:val="24"/>
        </w:rPr>
      </w:pPr>
      <w:r>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4D5F960E"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 xml:space="preserve">общие </w:t>
      </w:r>
    </w:p>
    <w:p w14:paraId="53DDED6F" w14:textId="3B9D7F36"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 xml:space="preserve">локальные </w:t>
      </w:r>
    </w:p>
    <w:p w14:paraId="03EA988A" w14:textId="7F13C4A7"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глобальные</w:t>
      </w:r>
    </w:p>
    <w:p w14:paraId="59EA981C" w14:textId="6F5BD12D" w:rsidR="00EF1452"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независимые</w:t>
      </w:r>
    </w:p>
    <w:p w14:paraId="43DC1DA2" w14:textId="77777777" w:rsidR="00BF3686" w:rsidRDefault="00BF3686" w:rsidP="00005494">
      <w:pPr>
        <w:ind w:firstLine="709"/>
        <w:jc w:val="both"/>
        <w:rPr>
          <w:b/>
          <w:sz w:val="28"/>
          <w:szCs w:val="24"/>
        </w:rPr>
      </w:pPr>
    </w:p>
    <w:p w14:paraId="429774BA" w14:textId="35316AD4" w:rsidR="00531C2D" w:rsidRPr="0051264B" w:rsidRDefault="00BF3686" w:rsidP="00BF3686">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4765CD99" w14:textId="77777777" w:rsidR="00531C2D" w:rsidRPr="0051264B" w:rsidRDefault="00531C2D" w:rsidP="00005494">
      <w:pPr>
        <w:ind w:firstLine="709"/>
        <w:jc w:val="both"/>
        <w:rPr>
          <w:sz w:val="28"/>
          <w:szCs w:val="24"/>
        </w:rPr>
      </w:pPr>
    </w:p>
    <w:p w14:paraId="278D521B" w14:textId="78AD1F82" w:rsidR="00531C2D" w:rsidRPr="0051264B" w:rsidRDefault="00531C2D" w:rsidP="00005494">
      <w:pPr>
        <w:ind w:firstLine="709"/>
        <w:jc w:val="both"/>
        <w:rPr>
          <w:sz w:val="28"/>
          <w:szCs w:val="24"/>
        </w:rPr>
      </w:pPr>
      <w:r w:rsidRPr="0051264B">
        <w:rPr>
          <w:noProof/>
          <w:sz w:val="28"/>
          <w:szCs w:val="24"/>
        </w:rPr>
        <w:drawing>
          <wp:inline distT="0" distB="0" distL="0" distR="0" wp14:anchorId="065479F7" wp14:editId="0B52F9F2">
            <wp:extent cx="4500000" cy="5236610"/>
            <wp:effectExtent l="0" t="0" r="0" b="254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0000" cy="5236610"/>
                    </a:xfrm>
                    <a:prstGeom prst="rect">
                      <a:avLst/>
                    </a:prstGeom>
                    <a:noFill/>
                    <a:ln>
                      <a:noFill/>
                    </a:ln>
                  </pic:spPr>
                </pic:pic>
              </a:graphicData>
            </a:graphic>
          </wp:inline>
        </w:drawing>
      </w:r>
    </w:p>
    <w:p w14:paraId="7393A262" w14:textId="7AFF9EE5" w:rsidR="00531C2D" w:rsidRDefault="00531C2D" w:rsidP="00005494">
      <w:pPr>
        <w:ind w:firstLine="709"/>
        <w:jc w:val="both"/>
        <w:rPr>
          <w:sz w:val="28"/>
          <w:szCs w:val="24"/>
        </w:rPr>
      </w:pPr>
      <w:r w:rsidRPr="0051264B">
        <w:rPr>
          <w:sz w:val="28"/>
          <w:szCs w:val="24"/>
        </w:rPr>
        <w:t xml:space="preserve"> </w:t>
      </w:r>
    </w:p>
    <w:p w14:paraId="3B7FAE7A" w14:textId="57C41596" w:rsidR="001679E5" w:rsidRDefault="001679E5" w:rsidP="00005494">
      <w:pPr>
        <w:ind w:firstLine="709"/>
        <w:jc w:val="both"/>
        <w:rPr>
          <w:sz w:val="28"/>
          <w:szCs w:val="24"/>
        </w:rPr>
      </w:pPr>
    </w:p>
    <w:p w14:paraId="187CFD04" w14:textId="2645A142" w:rsidR="001679E5" w:rsidRDefault="001679E5" w:rsidP="00005494">
      <w:pPr>
        <w:ind w:firstLine="709"/>
        <w:jc w:val="both"/>
        <w:rPr>
          <w:sz w:val="28"/>
          <w:szCs w:val="24"/>
        </w:rPr>
      </w:pPr>
    </w:p>
    <w:p w14:paraId="58483738" w14:textId="2857040B" w:rsidR="001679E5" w:rsidRDefault="001679E5" w:rsidP="00005494">
      <w:pPr>
        <w:ind w:firstLine="709"/>
        <w:jc w:val="both"/>
        <w:rPr>
          <w:sz w:val="28"/>
          <w:szCs w:val="24"/>
        </w:rPr>
      </w:pPr>
    </w:p>
    <w:p w14:paraId="2D42D9FC" w14:textId="77777777" w:rsidR="001679E5" w:rsidRPr="0051264B" w:rsidRDefault="001679E5" w:rsidP="00005494">
      <w:pPr>
        <w:ind w:firstLine="709"/>
        <w:jc w:val="both"/>
        <w:rPr>
          <w:sz w:val="28"/>
          <w:szCs w:val="24"/>
        </w:rPr>
      </w:pPr>
    </w:p>
    <w:p w14:paraId="0844AA17" w14:textId="72BC7632" w:rsidR="00EF1452" w:rsidRPr="0051264B" w:rsidRDefault="00BF3686" w:rsidP="00BF3686">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4D3DE37C" w14:textId="77777777" w:rsidR="00EF1452" w:rsidRPr="0051264B" w:rsidRDefault="00EF1452" w:rsidP="00BF3686">
      <w:pPr>
        <w:spacing w:line="360" w:lineRule="auto"/>
        <w:ind w:firstLine="709"/>
        <w:jc w:val="both"/>
        <w:rPr>
          <w:sz w:val="28"/>
          <w:szCs w:val="24"/>
        </w:rPr>
      </w:pPr>
    </w:p>
    <w:p w14:paraId="5A4CEF8D" w14:textId="12828DD2"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возникает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07AEE7BE"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возникает ситуации не разделенного доступа</w:t>
      </w:r>
    </w:p>
    <w:p w14:paraId="06C5FF01" w14:textId="6C167E7F"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в данном случаи нет никаких особенных ситуаций</w:t>
      </w:r>
    </w:p>
    <w:p w14:paraId="7F00CA3C" w14:textId="77777777" w:rsidR="00EF1452" w:rsidRDefault="00EF1452" w:rsidP="00005494">
      <w:pPr>
        <w:ind w:firstLine="709"/>
        <w:jc w:val="both"/>
        <w:rPr>
          <w:b/>
          <w:sz w:val="28"/>
          <w:szCs w:val="24"/>
        </w:rPr>
      </w:pPr>
    </w:p>
    <w:p w14:paraId="01C97BDF" w14:textId="3B39A4F5" w:rsidR="00531C2D" w:rsidRPr="0051264B" w:rsidRDefault="00BF3686" w:rsidP="00BF3686">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29A1CDA4" w14:textId="77777777" w:rsidR="00531C2D" w:rsidRPr="0051264B" w:rsidRDefault="00531C2D" w:rsidP="00005494">
      <w:pPr>
        <w:ind w:firstLine="700"/>
        <w:rPr>
          <w:sz w:val="28"/>
          <w:szCs w:val="24"/>
          <w:lang w:eastAsia="zh-CN" w:bidi="ar"/>
        </w:rPr>
      </w:pPr>
    </w:p>
    <w:p w14:paraId="1D85AA08" w14:textId="47E38848" w:rsidR="00F0315D" w:rsidRPr="00F0315D" w:rsidRDefault="00531C2D" w:rsidP="00005494">
      <w:pPr>
        <w:ind w:firstLine="700"/>
        <w:rPr>
          <w:b/>
          <w:sz w:val="28"/>
          <w:szCs w:val="24"/>
          <w:lang w:eastAsia="zh-CN" w:bidi="ar"/>
        </w:rPr>
      </w:pPr>
      <w:r w:rsidRPr="00F0315D">
        <w:rPr>
          <w:noProof/>
          <w:sz w:val="28"/>
          <w:szCs w:val="24"/>
        </w:rPr>
        <w:drawing>
          <wp:inline distT="0" distB="0" distL="0" distR="0" wp14:anchorId="71D7A2FD" wp14:editId="45F23008">
            <wp:extent cx="2599088" cy="2376000"/>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9088" cy="2376000"/>
                    </a:xfrm>
                    <a:prstGeom prst="rect">
                      <a:avLst/>
                    </a:prstGeom>
                    <a:noFill/>
                    <a:ln>
                      <a:noFill/>
                    </a:ln>
                  </pic:spPr>
                </pic:pic>
              </a:graphicData>
            </a:graphic>
          </wp:inline>
        </w:drawing>
      </w:r>
    </w:p>
    <w:p w14:paraId="2855B1CB" w14:textId="13DD0093" w:rsidR="00531C2D" w:rsidRPr="00F0315D" w:rsidRDefault="00BF3686" w:rsidP="00BF3686">
      <w:pPr>
        <w:spacing w:line="360" w:lineRule="auto"/>
        <w:ind w:firstLine="709"/>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23B25F19" w:rsidR="00531C2D" w:rsidRPr="00F0315D" w:rsidRDefault="00BF3686" w:rsidP="00BF3686">
      <w:pPr>
        <w:spacing w:line="360" w:lineRule="auto"/>
        <w:ind w:firstLine="700"/>
        <w:rPr>
          <w:sz w:val="28"/>
          <w:szCs w:val="24"/>
          <w:lang w:val="en-US" w:eastAsia="zh-CN" w:bidi="ar"/>
        </w:rPr>
      </w:pPr>
      <w:r w:rsidRPr="00BF3686">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317477E0" w:rsidR="00531C2D" w:rsidRPr="00F0315D" w:rsidRDefault="00BF3686" w:rsidP="00BF3686">
      <w:pPr>
        <w:spacing w:line="360" w:lineRule="auto"/>
        <w:ind w:firstLine="700"/>
        <w:rPr>
          <w:sz w:val="28"/>
          <w:szCs w:val="24"/>
          <w:lang w:val="en-US" w:eastAsia="zh-CN" w:bidi="ar"/>
        </w:rPr>
      </w:pPr>
      <w:r w:rsidRPr="00BF3686">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26C7BAED" w14:textId="7103F69B" w:rsidR="00531C2D" w:rsidRPr="00F0315D" w:rsidRDefault="00BF3686" w:rsidP="00BF3686">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575AE9F1" w14:textId="77777777" w:rsidR="00531C2D" w:rsidRPr="00F0315D" w:rsidRDefault="00531C2D" w:rsidP="00005494">
      <w:pPr>
        <w:ind w:firstLine="700"/>
        <w:rPr>
          <w:sz w:val="28"/>
          <w:szCs w:val="24"/>
          <w:lang w:eastAsia="zh-CN" w:bidi="ar"/>
        </w:rPr>
      </w:pPr>
    </w:p>
    <w:p w14:paraId="532DF098" w14:textId="78CF13C1" w:rsidR="00531C2D" w:rsidRPr="00F0315D" w:rsidRDefault="00BF3686" w:rsidP="00BF3686">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1218C747" w14:textId="77777777" w:rsidR="00F0315D" w:rsidRPr="00F0315D" w:rsidRDefault="00F0315D" w:rsidP="00005494">
      <w:pPr>
        <w:ind w:firstLine="700"/>
        <w:jc w:val="both"/>
        <w:rPr>
          <w:b/>
          <w:sz w:val="28"/>
          <w:szCs w:val="24"/>
          <w:lang w:eastAsia="zh-CN" w:bidi="ar"/>
        </w:rPr>
      </w:pPr>
    </w:p>
    <w:p w14:paraId="2473E4B1" w14:textId="311B104C" w:rsidR="00531C2D" w:rsidRPr="00F0315D" w:rsidRDefault="00531C2D" w:rsidP="00005494">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0610DE">
        <w:rPr>
          <w:sz w:val="28"/>
          <w:szCs w:val="24"/>
          <w:lang w:eastAsia="zh-CN" w:bidi="ar"/>
        </w:rPr>
        <w:fldChar w:fldCharType="begin"/>
      </w:r>
      <w:r w:rsidR="000610DE">
        <w:rPr>
          <w:sz w:val="28"/>
          <w:szCs w:val="24"/>
          <w:lang w:eastAsia="zh-CN" w:bidi="ar"/>
        </w:rPr>
        <w:instrText xml:space="preserve"> INCLUDEPICTURE  "https://courses.openedu.ru/assets/courseware/v1/0f90093f858401b303e07b71c8f18387/asset-v1:tgu+PROGR+spring_2018+type@asset+block/3_3.PNG" \* MERGEFORMATINET </w:instrText>
      </w:r>
      <w:r w:rsidR="000610DE">
        <w:rPr>
          <w:sz w:val="28"/>
          <w:szCs w:val="24"/>
          <w:lang w:eastAsia="zh-CN" w:bidi="ar"/>
        </w:rPr>
        <w:fldChar w:fldCharType="separate"/>
      </w:r>
      <w:r w:rsidR="00AF59B3">
        <w:rPr>
          <w:sz w:val="28"/>
          <w:szCs w:val="24"/>
          <w:lang w:eastAsia="zh-CN" w:bidi="ar"/>
        </w:rPr>
        <w:fldChar w:fldCharType="begin"/>
      </w:r>
      <w:r w:rsidR="00AF59B3">
        <w:rPr>
          <w:sz w:val="28"/>
          <w:szCs w:val="24"/>
          <w:lang w:eastAsia="zh-CN" w:bidi="ar"/>
        </w:rPr>
        <w:instrText xml:space="preserve"> INCLUDEPICTURE  "https://courses.openedu.ru/assets/courseware/v1/0f90093f858401b303e07b71c8f18387/asset-v1:tgu+PROGR+spring_2018+type@asset+block/3_3.PNG" \* MERGEFORMATINET </w:instrText>
      </w:r>
      <w:r w:rsidR="00AF59B3">
        <w:rPr>
          <w:sz w:val="28"/>
          <w:szCs w:val="24"/>
          <w:lang w:eastAsia="zh-CN" w:bidi="ar"/>
        </w:rPr>
        <w:fldChar w:fldCharType="separate"/>
      </w:r>
      <w:r w:rsidR="004B384A">
        <w:rPr>
          <w:sz w:val="28"/>
          <w:szCs w:val="24"/>
          <w:lang w:eastAsia="zh-CN" w:bidi="ar"/>
        </w:rPr>
        <w:fldChar w:fldCharType="begin"/>
      </w:r>
      <w:r w:rsidR="004B384A">
        <w:rPr>
          <w:sz w:val="28"/>
          <w:szCs w:val="24"/>
          <w:lang w:eastAsia="zh-CN" w:bidi="ar"/>
        </w:rPr>
        <w:instrText xml:space="preserve"> INCLUDEPICTURE  "https://courses.openedu.ru/assets/courseware/v1/0f90093f858401b303e07b71c8f18387/asset-v1:tgu+PROGR+spring_2018+type@asset+block/3_3.PNG" \* MERGEFORMATINET </w:instrText>
      </w:r>
      <w:r w:rsidR="004B384A">
        <w:rPr>
          <w:sz w:val="28"/>
          <w:szCs w:val="24"/>
          <w:lang w:eastAsia="zh-CN" w:bidi="ar"/>
        </w:rPr>
        <w:fldChar w:fldCharType="separate"/>
      </w:r>
      <w:r w:rsidR="00B253D7">
        <w:rPr>
          <w:sz w:val="28"/>
          <w:szCs w:val="24"/>
          <w:lang w:eastAsia="zh-CN" w:bidi="ar"/>
        </w:rPr>
        <w:fldChar w:fldCharType="begin"/>
      </w:r>
      <w:r w:rsidR="00B253D7">
        <w:rPr>
          <w:sz w:val="28"/>
          <w:szCs w:val="24"/>
          <w:lang w:eastAsia="zh-CN" w:bidi="ar"/>
        </w:rPr>
        <w:instrText xml:space="preserve"> INCLUDEPICTURE  "https://courses.openedu.ru/assets/courseware/v1/0f90093f858401b303e07b71c8f18387/asset-v1:tgu+PROGR+spring_2018+type@asset+block/3_3.PNG" \* MERGEFORMATINET </w:instrText>
      </w:r>
      <w:r w:rsidR="00B253D7">
        <w:rPr>
          <w:sz w:val="28"/>
          <w:szCs w:val="24"/>
          <w:lang w:eastAsia="zh-CN" w:bidi="ar"/>
        </w:rPr>
        <w:fldChar w:fldCharType="separate"/>
      </w:r>
      <w:r w:rsidR="00046AFC">
        <w:rPr>
          <w:sz w:val="28"/>
          <w:szCs w:val="24"/>
          <w:lang w:eastAsia="zh-CN" w:bidi="ar"/>
        </w:rPr>
        <w:fldChar w:fldCharType="begin"/>
      </w:r>
      <w:r w:rsidR="00046AFC">
        <w:rPr>
          <w:sz w:val="28"/>
          <w:szCs w:val="24"/>
          <w:lang w:eastAsia="zh-CN" w:bidi="ar"/>
        </w:rPr>
        <w:instrText xml:space="preserve"> INCLUDEPICTURE  "https://courses.openedu.ru/assets/courseware/v1/0f90093f858401b303e07b71c8f18387/asset-v1:tgu+PROGR+spring_2018+type@asset+block/3_3.PNG" \* MERGEFORMATINET </w:instrText>
      </w:r>
      <w:r w:rsidR="00046AFC">
        <w:rPr>
          <w:sz w:val="28"/>
          <w:szCs w:val="24"/>
          <w:lang w:eastAsia="zh-CN" w:bidi="ar"/>
        </w:rPr>
        <w:fldChar w:fldCharType="separate"/>
      </w:r>
      <w:r w:rsidR="00A91539">
        <w:rPr>
          <w:sz w:val="28"/>
          <w:szCs w:val="24"/>
          <w:lang w:eastAsia="zh-CN" w:bidi="ar"/>
        </w:rPr>
        <w:fldChar w:fldCharType="begin"/>
      </w:r>
      <w:r w:rsidR="00A91539">
        <w:rPr>
          <w:sz w:val="28"/>
          <w:szCs w:val="24"/>
          <w:lang w:eastAsia="zh-CN" w:bidi="ar"/>
        </w:rPr>
        <w:instrText xml:space="preserve"> INCLUDEPICTURE  "https://courses.openedu.ru/assets/courseware/v1/0f90093f858401b303e07b71c8f18387/asset-v1:tgu+PROGR+spring_2018+type@asset+block/3_3.PNG" \* MERGEFORMATINET </w:instrText>
      </w:r>
      <w:r w:rsidR="00A91539">
        <w:rPr>
          <w:sz w:val="28"/>
          <w:szCs w:val="24"/>
          <w:lang w:eastAsia="zh-CN" w:bidi="ar"/>
        </w:rPr>
        <w:fldChar w:fldCharType="separate"/>
      </w:r>
      <w:r w:rsidR="00052E92">
        <w:rPr>
          <w:sz w:val="28"/>
          <w:szCs w:val="24"/>
          <w:lang w:eastAsia="zh-CN" w:bidi="ar"/>
        </w:rPr>
        <w:fldChar w:fldCharType="begin"/>
      </w:r>
      <w:r w:rsidR="00052E92">
        <w:rPr>
          <w:sz w:val="28"/>
          <w:szCs w:val="24"/>
          <w:lang w:eastAsia="zh-CN" w:bidi="ar"/>
        </w:rPr>
        <w:instrText xml:space="preserve"> INCLUDEPICTURE  "https://courses.openedu.ru/assets/courseware/v1/0f90093f858401b303e07b71c8f18387/asset-v1:tgu+PROGR+spring_2018+type@asset+block/3_3.PNG" \* MERGEFORMATINET </w:instrText>
      </w:r>
      <w:r w:rsidR="00052E92">
        <w:rPr>
          <w:sz w:val="28"/>
          <w:szCs w:val="24"/>
          <w:lang w:eastAsia="zh-CN" w:bidi="ar"/>
        </w:rPr>
        <w:fldChar w:fldCharType="separate"/>
      </w:r>
      <w:r w:rsidR="003563AA">
        <w:rPr>
          <w:sz w:val="28"/>
          <w:szCs w:val="24"/>
          <w:lang w:eastAsia="zh-CN" w:bidi="ar"/>
        </w:rPr>
        <w:fldChar w:fldCharType="begin"/>
      </w:r>
      <w:r w:rsidR="003563AA">
        <w:rPr>
          <w:sz w:val="28"/>
          <w:szCs w:val="24"/>
          <w:lang w:eastAsia="zh-CN" w:bidi="ar"/>
        </w:rPr>
        <w:instrText xml:space="preserve"> INCLUDEPICTURE  "https://courses.openedu.ru/assets/courseware/v1/0f90093f858401b303e07b71c8f18387/asset-v1:tgu+PROGR+spring_2018+type@asset+block/3_3.PNG" \* MERGEFORMATINET </w:instrText>
      </w:r>
      <w:r w:rsidR="003563AA">
        <w:rPr>
          <w:sz w:val="28"/>
          <w:szCs w:val="24"/>
          <w:lang w:eastAsia="zh-CN" w:bidi="ar"/>
        </w:rPr>
        <w:fldChar w:fldCharType="separate"/>
      </w:r>
      <w:r w:rsidR="008E5774">
        <w:rPr>
          <w:sz w:val="28"/>
          <w:szCs w:val="24"/>
          <w:lang w:eastAsia="zh-CN" w:bidi="ar"/>
        </w:rPr>
        <w:fldChar w:fldCharType="begin"/>
      </w:r>
      <w:r w:rsidR="008E5774">
        <w:rPr>
          <w:sz w:val="28"/>
          <w:szCs w:val="24"/>
          <w:lang w:eastAsia="zh-CN" w:bidi="ar"/>
        </w:rPr>
        <w:instrText xml:space="preserve"> INCLUDEPICTURE  "https://courses.openedu.ru/assets/courseware/v1/0f90093f858401b303e07b71c8f18387/asset-v1:tgu+PROGR+spring_2018+type@asset+block/3_3.PNG" \* MERGEFORMATINET </w:instrText>
      </w:r>
      <w:r w:rsidR="008E5774">
        <w:rPr>
          <w:sz w:val="28"/>
          <w:szCs w:val="24"/>
          <w:lang w:eastAsia="zh-CN" w:bidi="ar"/>
        </w:rPr>
        <w:fldChar w:fldCharType="separate"/>
      </w:r>
      <w:r w:rsidR="0056778E">
        <w:rPr>
          <w:sz w:val="28"/>
          <w:szCs w:val="24"/>
          <w:lang w:eastAsia="zh-CN" w:bidi="ar"/>
        </w:rPr>
        <w:fldChar w:fldCharType="begin"/>
      </w:r>
      <w:r w:rsidR="0056778E">
        <w:rPr>
          <w:sz w:val="28"/>
          <w:szCs w:val="24"/>
          <w:lang w:eastAsia="zh-CN" w:bidi="ar"/>
        </w:rPr>
        <w:instrText xml:space="preserve"> INCLUDEPICTURE  "https://courses.openedu.ru/assets/courseware/v1/0f90093f858401b303e07b71c8f18387/asset-v1:tgu+PROGR+spring_2018+type@asset+block/3_3.PNG" \* MERGEFORMATINET </w:instrText>
      </w:r>
      <w:r w:rsidR="0056778E">
        <w:rPr>
          <w:sz w:val="28"/>
          <w:szCs w:val="24"/>
          <w:lang w:eastAsia="zh-CN" w:bidi="ar"/>
        </w:rPr>
        <w:fldChar w:fldCharType="separate"/>
      </w:r>
      <w:r w:rsidR="00411E9C">
        <w:rPr>
          <w:sz w:val="28"/>
          <w:szCs w:val="24"/>
          <w:lang w:eastAsia="zh-CN" w:bidi="ar"/>
        </w:rPr>
        <w:fldChar w:fldCharType="begin"/>
      </w:r>
      <w:r w:rsidR="00411E9C">
        <w:rPr>
          <w:sz w:val="28"/>
          <w:szCs w:val="24"/>
          <w:lang w:eastAsia="zh-CN" w:bidi="ar"/>
        </w:rPr>
        <w:instrText xml:space="preserve"> INCLUDEPICTURE  "https://courses.openedu.ru/assets/courseware/v1/0f90093f858401b303e07b71c8f18387/asset-v1:tgu+PROGR+spring_2018+type@asset+block/3_3.PNG" \* MERGEFORMATINET </w:instrText>
      </w:r>
      <w:r w:rsidR="00411E9C">
        <w:rPr>
          <w:sz w:val="28"/>
          <w:szCs w:val="24"/>
          <w:lang w:eastAsia="zh-CN" w:bidi="ar"/>
        </w:rPr>
        <w:fldChar w:fldCharType="separate"/>
      </w:r>
      <w:r w:rsidR="00F70F38">
        <w:rPr>
          <w:sz w:val="28"/>
          <w:szCs w:val="24"/>
          <w:lang w:eastAsia="zh-CN" w:bidi="ar"/>
        </w:rPr>
        <w:fldChar w:fldCharType="begin"/>
      </w:r>
      <w:r w:rsidR="00F70F38">
        <w:rPr>
          <w:sz w:val="28"/>
          <w:szCs w:val="24"/>
          <w:lang w:eastAsia="zh-CN" w:bidi="ar"/>
        </w:rPr>
        <w:instrText xml:space="preserve"> </w:instrText>
      </w:r>
      <w:r w:rsidR="00F70F38">
        <w:rPr>
          <w:sz w:val="28"/>
          <w:szCs w:val="24"/>
          <w:lang w:eastAsia="zh-CN" w:bidi="ar"/>
        </w:rPr>
        <w:instrText>INCLUDEPICTURE  "https://courses.openedu.ru/assets/courseware/v1/0f90093f858401b303e07b71c8f18387/asset-v1:tgu+PROGR+spring_2018+type@asset+block/3_3.PNG" \* MERGEFORMATINET</w:instrText>
      </w:r>
      <w:r w:rsidR="00F70F38">
        <w:rPr>
          <w:sz w:val="28"/>
          <w:szCs w:val="24"/>
          <w:lang w:eastAsia="zh-CN" w:bidi="ar"/>
        </w:rPr>
        <w:instrText xml:space="preserve"> </w:instrText>
      </w:r>
      <w:r w:rsidR="00F70F38">
        <w:rPr>
          <w:sz w:val="28"/>
          <w:szCs w:val="24"/>
          <w:lang w:eastAsia="zh-CN" w:bidi="ar"/>
        </w:rPr>
        <w:fldChar w:fldCharType="separate"/>
      </w:r>
      <w:r w:rsidR="00F70F38">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77.5pt">
            <v:imagedata r:id="rId17" r:href="rId18"/>
          </v:shape>
        </w:pict>
      </w:r>
      <w:r w:rsidR="00F70F38">
        <w:rPr>
          <w:sz w:val="28"/>
          <w:szCs w:val="24"/>
          <w:lang w:eastAsia="zh-CN" w:bidi="ar"/>
        </w:rPr>
        <w:fldChar w:fldCharType="end"/>
      </w:r>
      <w:r w:rsidR="00411E9C">
        <w:rPr>
          <w:sz w:val="28"/>
          <w:szCs w:val="24"/>
          <w:lang w:eastAsia="zh-CN" w:bidi="ar"/>
        </w:rPr>
        <w:fldChar w:fldCharType="end"/>
      </w:r>
      <w:r w:rsidR="0056778E">
        <w:rPr>
          <w:sz w:val="28"/>
          <w:szCs w:val="24"/>
          <w:lang w:eastAsia="zh-CN" w:bidi="ar"/>
        </w:rPr>
        <w:fldChar w:fldCharType="end"/>
      </w:r>
      <w:r w:rsidR="008E5774">
        <w:rPr>
          <w:sz w:val="28"/>
          <w:szCs w:val="24"/>
          <w:lang w:eastAsia="zh-CN" w:bidi="ar"/>
        </w:rPr>
        <w:fldChar w:fldCharType="end"/>
      </w:r>
      <w:r w:rsidR="003563AA">
        <w:rPr>
          <w:sz w:val="28"/>
          <w:szCs w:val="24"/>
          <w:lang w:eastAsia="zh-CN" w:bidi="ar"/>
        </w:rPr>
        <w:fldChar w:fldCharType="end"/>
      </w:r>
      <w:r w:rsidR="00052E92">
        <w:rPr>
          <w:sz w:val="28"/>
          <w:szCs w:val="24"/>
          <w:lang w:eastAsia="zh-CN" w:bidi="ar"/>
        </w:rPr>
        <w:fldChar w:fldCharType="end"/>
      </w:r>
      <w:r w:rsidR="00A91539">
        <w:rPr>
          <w:sz w:val="28"/>
          <w:szCs w:val="24"/>
          <w:lang w:eastAsia="zh-CN" w:bidi="ar"/>
        </w:rPr>
        <w:fldChar w:fldCharType="end"/>
      </w:r>
      <w:r w:rsidR="00046AFC">
        <w:rPr>
          <w:sz w:val="28"/>
          <w:szCs w:val="24"/>
          <w:lang w:eastAsia="zh-CN" w:bidi="ar"/>
        </w:rPr>
        <w:fldChar w:fldCharType="end"/>
      </w:r>
      <w:r w:rsidR="00B253D7">
        <w:rPr>
          <w:sz w:val="28"/>
          <w:szCs w:val="24"/>
          <w:lang w:eastAsia="zh-CN" w:bidi="ar"/>
        </w:rPr>
        <w:fldChar w:fldCharType="end"/>
      </w:r>
      <w:r w:rsidR="004B384A">
        <w:rPr>
          <w:sz w:val="28"/>
          <w:szCs w:val="24"/>
          <w:lang w:eastAsia="zh-CN" w:bidi="ar"/>
        </w:rPr>
        <w:fldChar w:fldCharType="end"/>
      </w:r>
      <w:r w:rsidR="00AF59B3">
        <w:rPr>
          <w:sz w:val="28"/>
          <w:szCs w:val="24"/>
          <w:lang w:eastAsia="zh-CN" w:bidi="ar"/>
        </w:rPr>
        <w:fldChar w:fldCharType="end"/>
      </w:r>
      <w:r w:rsidR="000610D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7C171AE1" w14:textId="101401AB" w:rsidR="00F0315D" w:rsidRDefault="00F0315D" w:rsidP="00005494">
      <w:pPr>
        <w:ind w:firstLine="700"/>
        <w:rPr>
          <w:sz w:val="28"/>
          <w:szCs w:val="24"/>
          <w:lang w:eastAsia="zh-CN" w:bidi="ar"/>
        </w:rPr>
      </w:pPr>
    </w:p>
    <w:p w14:paraId="6A90C9D8" w14:textId="77777777" w:rsidR="00EF1452" w:rsidRPr="00F0315D" w:rsidRDefault="00EF1452" w:rsidP="00005494">
      <w:pPr>
        <w:ind w:firstLine="700"/>
        <w:rPr>
          <w:sz w:val="28"/>
          <w:szCs w:val="24"/>
          <w:lang w:eastAsia="zh-CN" w:bidi="ar"/>
        </w:rPr>
      </w:pPr>
    </w:p>
    <w:p w14:paraId="175D2402" w14:textId="77777777" w:rsidR="00531C2D" w:rsidRPr="00F0315D" w:rsidRDefault="00531C2D" w:rsidP="00BF3686">
      <w:pPr>
        <w:spacing w:line="360" w:lineRule="auto"/>
        <w:ind w:firstLine="700"/>
        <w:rPr>
          <w:sz w:val="28"/>
          <w:szCs w:val="24"/>
          <w:lang w:eastAsia="zh-CN" w:bidi="ar"/>
        </w:rPr>
      </w:pPr>
      <w:r w:rsidRPr="00F0315D">
        <w:rPr>
          <w:sz w:val="28"/>
          <w:szCs w:val="24"/>
          <w:lang w:eastAsia="zh-CN" w:bidi="ar"/>
        </w:rPr>
        <w:t>Максимальное ускорение зависит от количества используемых ядер</w:t>
      </w:r>
    </w:p>
    <w:p w14:paraId="55FB6F9F" w14:textId="77777777" w:rsidR="00531C2D" w:rsidRPr="00F0315D" w:rsidRDefault="00531C2D" w:rsidP="00BF3686">
      <w:pPr>
        <w:spacing w:line="360" w:lineRule="auto"/>
        <w:ind w:firstLine="700"/>
        <w:rPr>
          <w:sz w:val="28"/>
          <w:szCs w:val="24"/>
          <w:lang w:eastAsia="zh-CN" w:bidi="ar"/>
        </w:rPr>
      </w:pPr>
      <w:r w:rsidRPr="00F0315D">
        <w:rPr>
          <w:sz w:val="28"/>
          <w:szCs w:val="24"/>
          <w:lang w:eastAsia="zh-CN" w:bidi="ar"/>
        </w:rPr>
        <w:t>Максимальное ускорение 8</w:t>
      </w:r>
    </w:p>
    <w:p w14:paraId="5D092B0C" w14:textId="77777777" w:rsidR="00531C2D" w:rsidRPr="00F0315D" w:rsidRDefault="00531C2D" w:rsidP="00BF3686">
      <w:pPr>
        <w:spacing w:line="360" w:lineRule="auto"/>
        <w:ind w:firstLine="700"/>
        <w:rPr>
          <w:sz w:val="28"/>
          <w:szCs w:val="24"/>
          <w:lang w:eastAsia="zh-CN" w:bidi="ar"/>
        </w:rPr>
      </w:pPr>
      <w:r w:rsidRPr="00F0315D">
        <w:rPr>
          <w:sz w:val="28"/>
          <w:szCs w:val="24"/>
          <w:lang w:eastAsia="zh-CN" w:bidi="ar"/>
        </w:rPr>
        <w:t>Максимальное ускорение 2</w:t>
      </w:r>
    </w:p>
    <w:p w14:paraId="25E7EE88" w14:textId="77777777" w:rsidR="001679E5" w:rsidRDefault="001679E5" w:rsidP="00005494">
      <w:pPr>
        <w:suppressAutoHyphens/>
        <w:autoSpaceDE/>
        <w:autoSpaceDN/>
        <w:adjustRightInd/>
        <w:spacing w:before="240" w:after="120" w:line="360" w:lineRule="auto"/>
        <w:jc w:val="center"/>
        <w:rPr>
          <w:rFonts w:eastAsia="Calibri"/>
          <w:b/>
          <w:color w:val="000000"/>
          <w:sz w:val="28"/>
          <w:szCs w:val="28"/>
        </w:rPr>
      </w:pPr>
    </w:p>
    <w:p w14:paraId="3661996D" w14:textId="1479F63B" w:rsidR="008141B7" w:rsidRPr="008414F4" w:rsidRDefault="00BF3686"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1679E5">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0025F349"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E9AF469" w14:textId="0A207419" w:rsidR="001679E5" w:rsidRPr="001C5666" w:rsidRDefault="001679E5" w:rsidP="001C5666">
      <w:bookmarkStart w:id="16" w:name="_Toc165570691"/>
    </w:p>
    <w:p w14:paraId="1A12864D" w14:textId="477E523A" w:rsidR="001679E5" w:rsidRPr="001C5666" w:rsidRDefault="001679E5" w:rsidP="001C5666"/>
    <w:p w14:paraId="54256219" w14:textId="0433E02B" w:rsidR="001679E5" w:rsidRPr="001C5666" w:rsidRDefault="001679E5" w:rsidP="001C5666"/>
    <w:p w14:paraId="53077F1A" w14:textId="269E8513" w:rsidR="001C5666" w:rsidRDefault="001C5666">
      <w:pPr>
        <w:widowControl/>
        <w:autoSpaceDE/>
        <w:autoSpaceDN/>
        <w:adjustRightInd/>
        <w:spacing w:after="200" w:line="276" w:lineRule="auto"/>
      </w:pPr>
      <w:r>
        <w:br w:type="page"/>
      </w:r>
    </w:p>
    <w:p w14:paraId="24DA2256" w14:textId="7C7BA5F7" w:rsidR="00DF325C" w:rsidRPr="00D75AA3" w:rsidRDefault="00145199" w:rsidP="004605FC">
      <w:pPr>
        <w:pStyle w:val="1"/>
        <w:widowControl w:val="0"/>
        <w:spacing w:before="0" w:beforeAutospacing="0" w:after="0" w:afterAutospacing="0" w:line="360" w:lineRule="auto"/>
        <w:jc w:val="both"/>
      </w:pPr>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4605FC">
      <w:pPr>
        <w:spacing w:line="360" w:lineRule="auto"/>
        <w:ind w:left="360"/>
        <w:rPr>
          <w:b/>
          <w:bCs/>
          <w:color w:val="000000"/>
          <w:sz w:val="28"/>
          <w:szCs w:val="28"/>
        </w:rPr>
      </w:pPr>
      <w:r w:rsidRPr="00564ED2">
        <w:rPr>
          <w:b/>
          <w:bCs/>
          <w:color w:val="000000"/>
          <w:sz w:val="28"/>
          <w:szCs w:val="28"/>
        </w:rPr>
        <w:t>а) основная:</w:t>
      </w:r>
    </w:p>
    <w:p w14:paraId="0BE4443B" w14:textId="0CAAC52A" w:rsidR="00D75AA3" w:rsidRPr="004B1FE1" w:rsidRDefault="00B253D7" w:rsidP="00B253D7">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Малявко, А. А. Параллельное программирование на основе технологий </w:t>
      </w:r>
      <w:proofErr w:type="spellStart"/>
      <w:r w:rsidRPr="004B1FE1">
        <w:rPr>
          <w:bCs/>
          <w:sz w:val="26"/>
          <w:szCs w:val="26"/>
        </w:rPr>
        <w:t>openmp</w:t>
      </w:r>
      <w:proofErr w:type="spellEnd"/>
      <w:r w:rsidRPr="004B1FE1">
        <w:rPr>
          <w:bCs/>
          <w:sz w:val="26"/>
          <w:szCs w:val="26"/>
        </w:rPr>
        <w:t xml:space="preserve">, </w:t>
      </w:r>
      <w:proofErr w:type="spellStart"/>
      <w:r w:rsidRPr="004B1FE1">
        <w:rPr>
          <w:bCs/>
          <w:sz w:val="26"/>
          <w:szCs w:val="26"/>
        </w:rPr>
        <w:t>mpi</w:t>
      </w:r>
      <w:proofErr w:type="spellEnd"/>
      <w:r w:rsidRPr="004B1FE1">
        <w:rPr>
          <w:bCs/>
          <w:sz w:val="26"/>
          <w:szCs w:val="26"/>
        </w:rPr>
        <w:t xml:space="preserve">, </w:t>
      </w:r>
      <w:proofErr w:type="spellStart"/>
      <w:proofErr w:type="gramStart"/>
      <w:r w:rsidRPr="004B1FE1">
        <w:rPr>
          <w:bCs/>
          <w:sz w:val="26"/>
          <w:szCs w:val="26"/>
        </w:rPr>
        <w:t>cuda</w:t>
      </w:r>
      <w:proofErr w:type="spellEnd"/>
      <w:r w:rsidRPr="004B1FE1">
        <w:rPr>
          <w:bCs/>
          <w:sz w:val="26"/>
          <w:szCs w:val="26"/>
        </w:rPr>
        <w:t xml:space="preserve"> :</w:t>
      </w:r>
      <w:proofErr w:type="gramEnd"/>
      <w:r w:rsidRPr="004B1FE1">
        <w:rPr>
          <w:bCs/>
          <w:sz w:val="26"/>
          <w:szCs w:val="26"/>
        </w:rPr>
        <w:t xml:space="preserve"> учебное пособие для академического </w:t>
      </w:r>
      <w:proofErr w:type="spellStart"/>
      <w:r w:rsidRPr="004B1FE1">
        <w:rPr>
          <w:bCs/>
          <w:sz w:val="26"/>
          <w:szCs w:val="26"/>
        </w:rPr>
        <w:t>бакалавриата</w:t>
      </w:r>
      <w:proofErr w:type="spellEnd"/>
      <w:r w:rsidRPr="004B1FE1">
        <w:rPr>
          <w:bCs/>
          <w:sz w:val="26"/>
          <w:szCs w:val="26"/>
        </w:rPr>
        <w:t xml:space="preserve"> / А. А. Малявко. — 3-е изд., </w:t>
      </w:r>
      <w:proofErr w:type="spellStart"/>
      <w:r w:rsidRPr="004B1FE1">
        <w:rPr>
          <w:bCs/>
          <w:sz w:val="26"/>
          <w:szCs w:val="26"/>
        </w:rPr>
        <w:t>испр</w:t>
      </w:r>
      <w:proofErr w:type="spellEnd"/>
      <w:r w:rsidRPr="004B1FE1">
        <w:rPr>
          <w:bCs/>
          <w:sz w:val="26"/>
          <w:szCs w:val="26"/>
        </w:rPr>
        <w:t xml:space="preserve">. и доп. — </w:t>
      </w:r>
      <w:proofErr w:type="gramStart"/>
      <w:r w:rsidRPr="004B1FE1">
        <w:rPr>
          <w:bCs/>
          <w:sz w:val="26"/>
          <w:szCs w:val="26"/>
        </w:rPr>
        <w:t>Москва :</w:t>
      </w:r>
      <w:proofErr w:type="gramEnd"/>
      <w:r w:rsidRPr="004B1FE1">
        <w:rPr>
          <w:bCs/>
          <w:sz w:val="26"/>
          <w:szCs w:val="26"/>
        </w:rPr>
        <w:t xml:space="preserve"> </w:t>
      </w:r>
      <w:proofErr w:type="spellStart"/>
      <w:r w:rsidRPr="004B1FE1">
        <w:rPr>
          <w:bCs/>
          <w:sz w:val="26"/>
          <w:szCs w:val="26"/>
        </w:rPr>
        <w:t>Юрайт</w:t>
      </w:r>
      <w:proofErr w:type="spellEnd"/>
      <w:r w:rsidRPr="004B1FE1">
        <w:rPr>
          <w:bCs/>
          <w:sz w:val="26"/>
          <w:szCs w:val="26"/>
        </w:rPr>
        <w:t xml:space="preserve">, 2024. — 129 с. —— ЭБС </w:t>
      </w:r>
      <w:proofErr w:type="spellStart"/>
      <w:r w:rsidRPr="004B1FE1">
        <w:rPr>
          <w:bCs/>
          <w:sz w:val="26"/>
          <w:szCs w:val="26"/>
        </w:rPr>
        <w:t>Юрайт</w:t>
      </w:r>
      <w:proofErr w:type="spellEnd"/>
      <w:r w:rsidRPr="004B1FE1">
        <w:rPr>
          <w:bCs/>
          <w:sz w:val="26"/>
          <w:szCs w:val="26"/>
        </w:rPr>
        <w:t>. — URL: https://biblio-online.ru/bcode/538878 (дата обращения: 23.05.2024). —</w:t>
      </w:r>
      <w:proofErr w:type="gramStart"/>
      <w:r w:rsidRPr="004B1FE1">
        <w:rPr>
          <w:bCs/>
          <w:sz w:val="26"/>
          <w:szCs w:val="26"/>
        </w:rPr>
        <w:t>Текст :</w:t>
      </w:r>
      <w:proofErr w:type="gramEnd"/>
      <w:r w:rsidRPr="004B1FE1">
        <w:rPr>
          <w:bCs/>
          <w:sz w:val="26"/>
          <w:szCs w:val="26"/>
        </w:rPr>
        <w:t xml:space="preserve"> электронный.</w:t>
      </w:r>
    </w:p>
    <w:p w14:paraId="1F9692F8" w14:textId="4617B92A" w:rsidR="00BB201B" w:rsidRPr="004B1FE1" w:rsidRDefault="00B253D7" w:rsidP="00B253D7">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Арыков, С. Б. Параллельное программирование над общей памятью. </w:t>
      </w:r>
      <w:proofErr w:type="spellStart"/>
      <w:proofErr w:type="gramStart"/>
      <w:r w:rsidRPr="004B1FE1">
        <w:rPr>
          <w:bCs/>
          <w:sz w:val="26"/>
          <w:szCs w:val="26"/>
        </w:rPr>
        <w:t>OpenMP</w:t>
      </w:r>
      <w:proofErr w:type="spellEnd"/>
      <w:r w:rsidRPr="004B1FE1">
        <w:rPr>
          <w:bCs/>
          <w:sz w:val="26"/>
          <w:szCs w:val="26"/>
        </w:rPr>
        <w:t xml:space="preserve"> :</w:t>
      </w:r>
      <w:proofErr w:type="gramEnd"/>
      <w:r w:rsidRPr="004B1FE1">
        <w:rPr>
          <w:bCs/>
          <w:sz w:val="26"/>
          <w:szCs w:val="26"/>
        </w:rPr>
        <w:t xml:space="preserve"> учебное пособие / С. Б. Арыков, М. А. </w:t>
      </w:r>
      <w:proofErr w:type="spellStart"/>
      <w:r w:rsidRPr="004B1FE1">
        <w:rPr>
          <w:bCs/>
          <w:sz w:val="26"/>
          <w:szCs w:val="26"/>
        </w:rPr>
        <w:t>Городничев</w:t>
      </w:r>
      <w:proofErr w:type="spellEnd"/>
      <w:r w:rsidRPr="004B1FE1">
        <w:rPr>
          <w:bCs/>
          <w:sz w:val="26"/>
          <w:szCs w:val="26"/>
        </w:rPr>
        <w:t xml:space="preserve">, Г. А. Щукин. — </w:t>
      </w:r>
      <w:proofErr w:type="gramStart"/>
      <w:r w:rsidRPr="004B1FE1">
        <w:rPr>
          <w:bCs/>
          <w:sz w:val="26"/>
          <w:szCs w:val="26"/>
        </w:rPr>
        <w:t>Новосибирск :</w:t>
      </w:r>
      <w:proofErr w:type="gramEnd"/>
      <w:r w:rsidRPr="004B1FE1">
        <w:rPr>
          <w:bCs/>
          <w:sz w:val="26"/>
          <w:szCs w:val="26"/>
        </w:rPr>
        <w:t xml:space="preserve"> НГТУ, 2019. — 95 с. — ЭБС Лань. — URL: https://e.lanbook.com/book/152252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0073717C" w14:textId="25B40FD5" w:rsidR="00B05EA7" w:rsidRPr="004B1FE1" w:rsidRDefault="008554FA" w:rsidP="008554FA">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Филатов, А. С. Параллельное </w:t>
      </w:r>
      <w:proofErr w:type="gramStart"/>
      <w:r w:rsidRPr="004B1FE1">
        <w:rPr>
          <w:bCs/>
          <w:sz w:val="26"/>
          <w:szCs w:val="26"/>
        </w:rPr>
        <w:t>программирование :</w:t>
      </w:r>
      <w:proofErr w:type="gramEnd"/>
      <w:r w:rsidRPr="004B1FE1">
        <w:rPr>
          <w:bCs/>
          <w:sz w:val="26"/>
          <w:szCs w:val="26"/>
        </w:rPr>
        <w:t xml:space="preserve"> учебное пособие / А. С. Филатов. — </w:t>
      </w:r>
      <w:proofErr w:type="gramStart"/>
      <w:r w:rsidRPr="004B1FE1">
        <w:rPr>
          <w:bCs/>
          <w:sz w:val="26"/>
          <w:szCs w:val="26"/>
        </w:rPr>
        <w:t>Москва :</w:t>
      </w:r>
      <w:proofErr w:type="gramEnd"/>
      <w:r w:rsidRPr="004B1FE1">
        <w:rPr>
          <w:bCs/>
          <w:sz w:val="26"/>
          <w:szCs w:val="26"/>
        </w:rPr>
        <w:t xml:space="preserve"> РТУ МИРЭА, 2021. — 46 с. — ЭБС Лань. — URL: https://e.lanbook.com/book/218429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118A2310" w14:textId="39261F85" w:rsidR="00B05EA7" w:rsidRPr="004B1FE1" w:rsidRDefault="008554FA" w:rsidP="008554FA">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Елесина</w:t>
      </w:r>
      <w:proofErr w:type="spellEnd"/>
      <w:r w:rsidRPr="004B1FE1">
        <w:rPr>
          <w:bCs/>
          <w:sz w:val="26"/>
          <w:szCs w:val="26"/>
        </w:rPr>
        <w:t xml:space="preserve">, С. И. Технология параллельного программирования </w:t>
      </w:r>
      <w:proofErr w:type="spellStart"/>
      <w:proofErr w:type="gramStart"/>
      <w:r w:rsidRPr="004B1FE1">
        <w:rPr>
          <w:bCs/>
          <w:sz w:val="26"/>
          <w:szCs w:val="26"/>
        </w:rPr>
        <w:t>OpenMP</w:t>
      </w:r>
      <w:proofErr w:type="spellEnd"/>
      <w:r w:rsidRPr="004B1FE1">
        <w:rPr>
          <w:bCs/>
          <w:sz w:val="26"/>
          <w:szCs w:val="26"/>
        </w:rPr>
        <w:t xml:space="preserve"> :</w:t>
      </w:r>
      <w:proofErr w:type="gramEnd"/>
      <w:r w:rsidRPr="004B1FE1">
        <w:rPr>
          <w:bCs/>
          <w:sz w:val="26"/>
          <w:szCs w:val="26"/>
        </w:rPr>
        <w:t xml:space="preserve"> учебное пособие / С. И. </w:t>
      </w:r>
      <w:proofErr w:type="spellStart"/>
      <w:r w:rsidRPr="004B1FE1">
        <w:rPr>
          <w:bCs/>
          <w:sz w:val="26"/>
          <w:szCs w:val="26"/>
        </w:rPr>
        <w:t>Елесина</w:t>
      </w:r>
      <w:proofErr w:type="spellEnd"/>
      <w:r w:rsidRPr="004B1FE1">
        <w:rPr>
          <w:bCs/>
          <w:sz w:val="26"/>
          <w:szCs w:val="26"/>
        </w:rPr>
        <w:t xml:space="preserve">. — </w:t>
      </w:r>
      <w:proofErr w:type="gramStart"/>
      <w:r w:rsidRPr="004B1FE1">
        <w:rPr>
          <w:bCs/>
          <w:sz w:val="26"/>
          <w:szCs w:val="26"/>
        </w:rPr>
        <w:t>Рязань :</w:t>
      </w:r>
      <w:proofErr w:type="gramEnd"/>
      <w:r w:rsidRPr="004B1FE1">
        <w:rPr>
          <w:bCs/>
          <w:sz w:val="26"/>
          <w:szCs w:val="26"/>
        </w:rPr>
        <w:t xml:space="preserve"> РГРТУ, 2021. — 48 с. — ЭБС Лань. — URL: https://e.lanbook.com/book/220409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5688B48D" w14:textId="09ABFBBF" w:rsidR="00596335" w:rsidRPr="004B1FE1" w:rsidRDefault="008554FA" w:rsidP="008554FA">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Борзунов</w:t>
      </w:r>
      <w:proofErr w:type="spellEnd"/>
      <w:r w:rsidRPr="004B1FE1">
        <w:rPr>
          <w:bCs/>
          <w:sz w:val="26"/>
          <w:szCs w:val="26"/>
        </w:rPr>
        <w:t xml:space="preserve">, С. В. Языки программирования. </w:t>
      </w:r>
      <w:proofErr w:type="spellStart"/>
      <w:r w:rsidRPr="004B1FE1">
        <w:rPr>
          <w:bCs/>
          <w:sz w:val="26"/>
          <w:szCs w:val="26"/>
        </w:rPr>
        <w:t>Python</w:t>
      </w:r>
      <w:proofErr w:type="spellEnd"/>
      <w:r w:rsidRPr="004B1FE1">
        <w:rPr>
          <w:bCs/>
          <w:sz w:val="26"/>
          <w:szCs w:val="26"/>
        </w:rPr>
        <w:t xml:space="preserve">: решение сложных задач / С. В. </w:t>
      </w:r>
      <w:proofErr w:type="spellStart"/>
      <w:r w:rsidRPr="004B1FE1">
        <w:rPr>
          <w:bCs/>
          <w:sz w:val="26"/>
          <w:szCs w:val="26"/>
        </w:rPr>
        <w:t>Борзунов</w:t>
      </w:r>
      <w:proofErr w:type="spellEnd"/>
      <w:r w:rsidRPr="004B1FE1">
        <w:rPr>
          <w:bCs/>
          <w:sz w:val="26"/>
          <w:szCs w:val="26"/>
        </w:rPr>
        <w:t xml:space="preserve">, С. Д. </w:t>
      </w:r>
      <w:proofErr w:type="spellStart"/>
      <w:r w:rsidRPr="004B1FE1">
        <w:rPr>
          <w:bCs/>
          <w:sz w:val="26"/>
          <w:szCs w:val="26"/>
        </w:rPr>
        <w:t>Кургалин</w:t>
      </w:r>
      <w:proofErr w:type="spellEnd"/>
      <w:r w:rsidRPr="004B1FE1">
        <w:rPr>
          <w:bCs/>
          <w:sz w:val="26"/>
          <w:szCs w:val="26"/>
        </w:rPr>
        <w:t>. — Санкт-</w:t>
      </w:r>
      <w:proofErr w:type="gramStart"/>
      <w:r w:rsidRPr="004B1FE1">
        <w:rPr>
          <w:bCs/>
          <w:sz w:val="26"/>
          <w:szCs w:val="26"/>
        </w:rPr>
        <w:t>Петербург :</w:t>
      </w:r>
      <w:proofErr w:type="gramEnd"/>
      <w:r w:rsidRPr="004B1FE1">
        <w:rPr>
          <w:bCs/>
          <w:sz w:val="26"/>
          <w:szCs w:val="26"/>
        </w:rPr>
        <w:t xml:space="preserve"> Лань, 2023. — 192 с. — ЭБС Лань. — URL: https://e.lanbook.com/book/319394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506D9A59" w14:textId="17F4B620" w:rsidR="00564ED2" w:rsidRPr="004B1FE1" w:rsidRDefault="00564ED2" w:rsidP="00005494">
      <w:pPr>
        <w:ind w:left="360"/>
        <w:rPr>
          <w:b/>
          <w:sz w:val="26"/>
          <w:szCs w:val="26"/>
          <w:lang w:eastAsia="en-US"/>
        </w:rPr>
      </w:pPr>
      <w:r w:rsidRPr="004B1FE1">
        <w:rPr>
          <w:b/>
          <w:sz w:val="26"/>
          <w:szCs w:val="26"/>
          <w:lang w:eastAsia="en-US"/>
        </w:rPr>
        <w:t>б) дополнительная:</w:t>
      </w:r>
    </w:p>
    <w:p w14:paraId="21FB9AEE" w14:textId="77777777" w:rsidR="00D85010" w:rsidRPr="004B1FE1" w:rsidRDefault="00D85010" w:rsidP="00005494">
      <w:pPr>
        <w:ind w:left="360"/>
        <w:rPr>
          <w:b/>
          <w:sz w:val="26"/>
          <w:szCs w:val="26"/>
          <w:lang w:eastAsia="en-US"/>
        </w:rPr>
      </w:pPr>
    </w:p>
    <w:p w14:paraId="21335C45" w14:textId="0D266176" w:rsidR="00D85010" w:rsidRPr="004B1FE1" w:rsidRDefault="008554FA" w:rsidP="008554FA">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Intel</w:t>
      </w:r>
      <w:proofErr w:type="spellEnd"/>
      <w:r w:rsidRPr="004B1FE1">
        <w:rPr>
          <w:bCs/>
          <w:sz w:val="26"/>
          <w:szCs w:val="26"/>
        </w:rPr>
        <w:t xml:space="preserve"> </w:t>
      </w:r>
      <w:proofErr w:type="spellStart"/>
      <w:r w:rsidRPr="004B1FE1">
        <w:rPr>
          <w:bCs/>
          <w:sz w:val="26"/>
          <w:szCs w:val="26"/>
        </w:rPr>
        <w:t>Parallel</w:t>
      </w:r>
      <w:proofErr w:type="spellEnd"/>
      <w:r w:rsidRPr="004B1FE1">
        <w:rPr>
          <w:bCs/>
          <w:sz w:val="26"/>
          <w:szCs w:val="26"/>
        </w:rPr>
        <w:t xml:space="preserve"> </w:t>
      </w:r>
      <w:proofErr w:type="spellStart"/>
      <w:r w:rsidRPr="004B1FE1">
        <w:rPr>
          <w:bCs/>
          <w:sz w:val="26"/>
          <w:szCs w:val="26"/>
        </w:rPr>
        <w:t>Programming</w:t>
      </w:r>
      <w:proofErr w:type="spellEnd"/>
      <w:r w:rsidRPr="004B1FE1">
        <w:rPr>
          <w:bCs/>
          <w:sz w:val="26"/>
          <w:szCs w:val="26"/>
        </w:rPr>
        <w:t xml:space="preserve"> </w:t>
      </w:r>
      <w:proofErr w:type="spellStart"/>
      <w:r w:rsidRPr="004B1FE1">
        <w:rPr>
          <w:bCs/>
          <w:sz w:val="26"/>
          <w:szCs w:val="26"/>
        </w:rPr>
        <w:t>Professional</w:t>
      </w:r>
      <w:proofErr w:type="spellEnd"/>
      <w:r w:rsidRPr="004B1FE1">
        <w:rPr>
          <w:bCs/>
          <w:sz w:val="26"/>
          <w:szCs w:val="26"/>
        </w:rPr>
        <w:t xml:space="preserve"> (</w:t>
      </w:r>
      <w:proofErr w:type="spellStart"/>
      <w:r w:rsidRPr="004B1FE1">
        <w:rPr>
          <w:bCs/>
          <w:sz w:val="26"/>
          <w:szCs w:val="26"/>
        </w:rPr>
        <w:t>Introduction</w:t>
      </w:r>
      <w:proofErr w:type="spellEnd"/>
      <w:r w:rsidRPr="004B1FE1">
        <w:rPr>
          <w:bCs/>
          <w:sz w:val="26"/>
          <w:szCs w:val="26"/>
        </w:rPr>
        <w:t xml:space="preserve">): курс лекций / В. П. </w:t>
      </w:r>
      <w:proofErr w:type="spellStart"/>
      <w:r w:rsidRPr="004B1FE1">
        <w:rPr>
          <w:bCs/>
          <w:sz w:val="26"/>
          <w:szCs w:val="26"/>
        </w:rPr>
        <w:t>Гергель</w:t>
      </w:r>
      <w:proofErr w:type="spellEnd"/>
      <w:r w:rsidRPr="004B1FE1">
        <w:rPr>
          <w:bCs/>
          <w:sz w:val="26"/>
          <w:szCs w:val="26"/>
        </w:rPr>
        <w:t xml:space="preserve">, В. В. Воеводин, А. В. Сысоев, К. А. </w:t>
      </w:r>
      <w:proofErr w:type="spellStart"/>
      <w:r w:rsidRPr="004B1FE1">
        <w:rPr>
          <w:bCs/>
          <w:sz w:val="26"/>
          <w:szCs w:val="26"/>
        </w:rPr>
        <w:t>Баркалов</w:t>
      </w:r>
      <w:proofErr w:type="spellEnd"/>
      <w:r w:rsidRPr="004B1FE1">
        <w:rPr>
          <w:bCs/>
          <w:sz w:val="26"/>
          <w:szCs w:val="26"/>
        </w:rPr>
        <w:t xml:space="preserve">, А. В. Кудин. — 2-е изд., </w:t>
      </w:r>
      <w:proofErr w:type="spellStart"/>
      <w:r w:rsidRPr="004B1FE1">
        <w:rPr>
          <w:bCs/>
          <w:sz w:val="26"/>
          <w:szCs w:val="26"/>
        </w:rPr>
        <w:t>испр</w:t>
      </w:r>
      <w:proofErr w:type="spellEnd"/>
      <w:r w:rsidRPr="004B1FE1">
        <w:rPr>
          <w:bCs/>
          <w:sz w:val="26"/>
          <w:szCs w:val="26"/>
        </w:rPr>
        <w:t xml:space="preserve">. — </w:t>
      </w:r>
      <w:proofErr w:type="gramStart"/>
      <w:r w:rsidRPr="004B1FE1">
        <w:rPr>
          <w:bCs/>
          <w:sz w:val="26"/>
          <w:szCs w:val="26"/>
        </w:rPr>
        <w:t>Москва :</w:t>
      </w:r>
      <w:proofErr w:type="gramEnd"/>
      <w:r w:rsidRPr="004B1FE1">
        <w:rPr>
          <w:bCs/>
          <w:sz w:val="26"/>
          <w:szCs w:val="26"/>
        </w:rPr>
        <w:t xml:space="preserve">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5476575" w14:textId="240A0FFA" w:rsidR="001679E5" w:rsidRPr="004B1FE1" w:rsidRDefault="00124856" w:rsidP="00124856">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Карепова, Е. Д. Основы многопоточного и параллельного программирования: учебное пособие / Е. Д. Карепова. – </w:t>
      </w:r>
      <w:proofErr w:type="gramStart"/>
      <w:r w:rsidRPr="004B1FE1">
        <w:rPr>
          <w:bCs/>
          <w:sz w:val="26"/>
          <w:szCs w:val="26"/>
        </w:rPr>
        <w:t>Красноярск :</w:t>
      </w:r>
      <w:proofErr w:type="gramEnd"/>
      <w:r w:rsidRPr="004B1FE1">
        <w:rPr>
          <w:bCs/>
          <w:sz w:val="26"/>
          <w:szCs w:val="26"/>
        </w:rPr>
        <w:t xml:space="preserve"> </w:t>
      </w:r>
      <w:proofErr w:type="spellStart"/>
      <w:r w:rsidRPr="004B1FE1">
        <w:rPr>
          <w:bCs/>
          <w:sz w:val="26"/>
          <w:szCs w:val="26"/>
        </w:rPr>
        <w:t>Сиб</w:t>
      </w:r>
      <w:proofErr w:type="spellEnd"/>
      <w:r w:rsidRPr="004B1FE1">
        <w:rPr>
          <w:bCs/>
          <w:sz w:val="26"/>
          <w:szCs w:val="26"/>
        </w:rPr>
        <w:t xml:space="preserve">. </w:t>
      </w:r>
      <w:proofErr w:type="spellStart"/>
      <w:r w:rsidRPr="004B1FE1">
        <w:rPr>
          <w:bCs/>
          <w:sz w:val="26"/>
          <w:szCs w:val="26"/>
        </w:rPr>
        <w:t>Федер</w:t>
      </w:r>
      <w:proofErr w:type="spellEnd"/>
      <w:r w:rsidRPr="004B1FE1">
        <w:rPr>
          <w:bCs/>
          <w:sz w:val="26"/>
          <w:szCs w:val="26"/>
        </w:rPr>
        <w:t xml:space="preserve">. ун-т, 2016. — 356 с. — ЭБС ZNANIUM. — URL: http://znanium.com/catalog/product/966962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4989A84A" w14:textId="4968CF45" w:rsidR="00596335" w:rsidRPr="004B1FE1" w:rsidRDefault="00124856" w:rsidP="00124856">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Стуколов</w:t>
      </w:r>
      <w:proofErr w:type="spellEnd"/>
      <w:r w:rsidRPr="004B1FE1">
        <w:rPr>
          <w:bCs/>
          <w:sz w:val="26"/>
          <w:szCs w:val="26"/>
        </w:rPr>
        <w:t xml:space="preserve">, С. В. Параллельное программирование. </w:t>
      </w:r>
      <w:proofErr w:type="gramStart"/>
      <w:r w:rsidRPr="004B1FE1">
        <w:rPr>
          <w:bCs/>
          <w:sz w:val="26"/>
          <w:szCs w:val="26"/>
        </w:rPr>
        <w:t>Практикум :</w:t>
      </w:r>
      <w:proofErr w:type="gramEnd"/>
      <w:r w:rsidRPr="004B1FE1">
        <w:rPr>
          <w:bCs/>
          <w:sz w:val="26"/>
          <w:szCs w:val="26"/>
        </w:rPr>
        <w:t xml:space="preserve"> учебное пособие / С. В. </w:t>
      </w:r>
      <w:proofErr w:type="spellStart"/>
      <w:r w:rsidRPr="004B1FE1">
        <w:rPr>
          <w:bCs/>
          <w:sz w:val="26"/>
          <w:szCs w:val="26"/>
        </w:rPr>
        <w:t>Стуколов</w:t>
      </w:r>
      <w:proofErr w:type="spellEnd"/>
      <w:r w:rsidRPr="004B1FE1">
        <w:rPr>
          <w:bCs/>
          <w:sz w:val="26"/>
          <w:szCs w:val="26"/>
        </w:rPr>
        <w:t xml:space="preserve">. — </w:t>
      </w:r>
      <w:proofErr w:type="gramStart"/>
      <w:r w:rsidRPr="004B1FE1">
        <w:rPr>
          <w:bCs/>
          <w:sz w:val="26"/>
          <w:szCs w:val="26"/>
        </w:rPr>
        <w:t>Кемерово :</w:t>
      </w:r>
      <w:proofErr w:type="gramEnd"/>
      <w:r w:rsidRPr="004B1FE1">
        <w:rPr>
          <w:bCs/>
          <w:sz w:val="26"/>
          <w:szCs w:val="26"/>
        </w:rPr>
        <w:t xml:space="preserve"> </w:t>
      </w:r>
      <w:proofErr w:type="spellStart"/>
      <w:r w:rsidRPr="004B1FE1">
        <w:rPr>
          <w:bCs/>
          <w:sz w:val="26"/>
          <w:szCs w:val="26"/>
        </w:rPr>
        <w:t>КемГУ</w:t>
      </w:r>
      <w:proofErr w:type="spellEnd"/>
      <w:r w:rsidRPr="004B1FE1">
        <w:rPr>
          <w:bCs/>
          <w:sz w:val="26"/>
          <w:szCs w:val="26"/>
        </w:rPr>
        <w:t xml:space="preserve">, 2020. — 273 с. — ЭБС Лань. — URL: https://e.lanbook.com/book/173547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1C5E3E5A" w14:textId="09F30FAE" w:rsidR="00596335" w:rsidRPr="004B1FE1" w:rsidRDefault="00124856" w:rsidP="00FF0638">
      <w:pPr>
        <w:pStyle w:val="14"/>
        <w:widowControl w:val="0"/>
        <w:numPr>
          <w:ilvl w:val="0"/>
          <w:numId w:val="1"/>
        </w:numPr>
        <w:tabs>
          <w:tab w:val="left" w:pos="1134"/>
        </w:tabs>
        <w:suppressAutoHyphens/>
        <w:ind w:left="0" w:firstLine="709"/>
        <w:rPr>
          <w:bCs/>
          <w:sz w:val="26"/>
          <w:szCs w:val="26"/>
        </w:rPr>
      </w:pPr>
      <w:proofErr w:type="spellStart"/>
      <w:r w:rsidRPr="004B1FE1">
        <w:rPr>
          <w:bCs/>
          <w:sz w:val="26"/>
          <w:szCs w:val="26"/>
        </w:rPr>
        <w:t>Минязев</w:t>
      </w:r>
      <w:proofErr w:type="spellEnd"/>
      <w:r w:rsidRPr="004B1FE1">
        <w:rPr>
          <w:bCs/>
          <w:sz w:val="26"/>
          <w:szCs w:val="26"/>
        </w:rPr>
        <w:t xml:space="preserve">, Р. Ш. Параллельное программирование (MPI, </w:t>
      </w:r>
      <w:proofErr w:type="spellStart"/>
      <w:r w:rsidRPr="004B1FE1">
        <w:rPr>
          <w:bCs/>
          <w:sz w:val="26"/>
          <w:szCs w:val="26"/>
        </w:rPr>
        <w:t>OpenMP</w:t>
      </w:r>
      <w:proofErr w:type="spellEnd"/>
      <w:r w:rsidRPr="004B1FE1">
        <w:rPr>
          <w:bCs/>
          <w:sz w:val="26"/>
          <w:szCs w:val="26"/>
        </w:rPr>
        <w:t>, CUDA</w:t>
      </w:r>
      <w:proofErr w:type="gramStart"/>
      <w:r w:rsidRPr="004B1FE1">
        <w:rPr>
          <w:bCs/>
          <w:sz w:val="26"/>
          <w:szCs w:val="26"/>
        </w:rPr>
        <w:t>) :</w:t>
      </w:r>
      <w:proofErr w:type="gramEnd"/>
      <w:r w:rsidRPr="004B1FE1">
        <w:rPr>
          <w:bCs/>
          <w:sz w:val="26"/>
          <w:szCs w:val="26"/>
        </w:rPr>
        <w:t xml:space="preserve"> учебно-методическое пособие / Р. Ш. </w:t>
      </w:r>
      <w:proofErr w:type="spellStart"/>
      <w:r w:rsidRPr="004B1FE1">
        <w:rPr>
          <w:bCs/>
          <w:sz w:val="26"/>
          <w:szCs w:val="26"/>
        </w:rPr>
        <w:t>Минязев</w:t>
      </w:r>
      <w:proofErr w:type="spellEnd"/>
      <w:r w:rsidRPr="004B1FE1">
        <w:rPr>
          <w:bCs/>
          <w:sz w:val="26"/>
          <w:szCs w:val="26"/>
        </w:rPr>
        <w:t xml:space="preserve">. — </w:t>
      </w:r>
      <w:proofErr w:type="gramStart"/>
      <w:r w:rsidRPr="004B1FE1">
        <w:rPr>
          <w:bCs/>
          <w:sz w:val="26"/>
          <w:szCs w:val="26"/>
        </w:rPr>
        <w:t>Казань :</w:t>
      </w:r>
      <w:proofErr w:type="gramEnd"/>
      <w:r w:rsidRPr="004B1FE1">
        <w:rPr>
          <w:bCs/>
          <w:sz w:val="26"/>
          <w:szCs w:val="26"/>
        </w:rPr>
        <w:t xml:space="preserve"> КНИТУ-КАИ, 2021. — 68 с. — ЭБС Лань. — URL: https://e.lanbook.com/book/264890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135FCC6B" w14:textId="4099C3C2" w:rsidR="00596335" w:rsidRPr="004B1FE1" w:rsidRDefault="005855DE" w:rsidP="00531713">
      <w:pPr>
        <w:pStyle w:val="14"/>
        <w:widowControl w:val="0"/>
        <w:numPr>
          <w:ilvl w:val="0"/>
          <w:numId w:val="1"/>
        </w:numPr>
        <w:tabs>
          <w:tab w:val="left" w:pos="1134"/>
        </w:tabs>
        <w:suppressAutoHyphens/>
        <w:ind w:left="0" w:firstLine="709"/>
        <w:rPr>
          <w:bCs/>
          <w:sz w:val="26"/>
          <w:szCs w:val="26"/>
        </w:rPr>
      </w:pPr>
      <w:r w:rsidRPr="004B1FE1">
        <w:rPr>
          <w:bCs/>
          <w:sz w:val="26"/>
          <w:szCs w:val="26"/>
        </w:rPr>
        <w:t xml:space="preserve">Федотов, И. Е. Параллельное программирование. Модели и </w:t>
      </w:r>
      <w:proofErr w:type="gramStart"/>
      <w:r w:rsidRPr="004B1FE1">
        <w:rPr>
          <w:bCs/>
          <w:sz w:val="26"/>
          <w:szCs w:val="26"/>
        </w:rPr>
        <w:t>приемы :</w:t>
      </w:r>
      <w:proofErr w:type="gramEnd"/>
      <w:r w:rsidRPr="004B1FE1">
        <w:rPr>
          <w:bCs/>
          <w:sz w:val="26"/>
          <w:szCs w:val="26"/>
        </w:rPr>
        <w:t xml:space="preserve"> практическое пособие / И. Е. Федотов. - </w:t>
      </w:r>
      <w:proofErr w:type="gramStart"/>
      <w:r w:rsidRPr="004B1FE1">
        <w:rPr>
          <w:bCs/>
          <w:sz w:val="26"/>
          <w:szCs w:val="26"/>
        </w:rPr>
        <w:t>Москва :</w:t>
      </w:r>
      <w:proofErr w:type="gramEnd"/>
      <w:r w:rsidRPr="004B1FE1">
        <w:rPr>
          <w:bCs/>
          <w:sz w:val="26"/>
          <w:szCs w:val="26"/>
        </w:rPr>
        <w:t xml:space="preserve"> СОЛОН-Пресс, 2020. - 390 с. - (Серия «Библиотека профессионала»). - ЭБС ZNANIUM. - URL: https://znanium.com/catalog/product/1858781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01464134" w14:textId="77600F56" w:rsidR="00697A32" w:rsidRPr="004B1FE1" w:rsidRDefault="00531713" w:rsidP="00531713">
      <w:pPr>
        <w:pStyle w:val="14"/>
        <w:widowControl w:val="0"/>
        <w:numPr>
          <w:ilvl w:val="0"/>
          <w:numId w:val="1"/>
        </w:numPr>
        <w:tabs>
          <w:tab w:val="left" w:pos="1134"/>
        </w:tabs>
        <w:suppressAutoHyphens/>
        <w:ind w:left="0" w:firstLine="709"/>
        <w:rPr>
          <w:bCs/>
          <w:sz w:val="26"/>
          <w:szCs w:val="26"/>
        </w:rPr>
      </w:pPr>
      <w:r w:rsidRPr="004B1FE1">
        <w:rPr>
          <w:bCs/>
          <w:sz w:val="26"/>
          <w:szCs w:val="26"/>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w:t>
      </w:r>
      <w:proofErr w:type="gramStart"/>
      <w:r w:rsidRPr="004B1FE1">
        <w:rPr>
          <w:bCs/>
          <w:sz w:val="26"/>
          <w:szCs w:val="26"/>
        </w:rPr>
        <w:t>Москва :</w:t>
      </w:r>
      <w:proofErr w:type="gramEnd"/>
      <w:r w:rsidRPr="004B1FE1">
        <w:rPr>
          <w:bCs/>
          <w:sz w:val="26"/>
          <w:szCs w:val="26"/>
        </w:rPr>
        <w:t xml:space="preserve"> Флинта, Изд-во Урал. ун-та, 2017. - 102 с. - ЭБС ZNANIUM. - URL: https://znanium.com/catalog/product/949717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407E0D47" w14:textId="77777777" w:rsidR="001679E5" w:rsidRPr="001C5666" w:rsidRDefault="001679E5" w:rsidP="001C5666">
      <w:pPr>
        <w:rPr>
          <w:sz w:val="28"/>
          <w:szCs w:val="28"/>
        </w:rPr>
      </w:pPr>
      <w:bookmarkStart w:id="17" w:name="_Toc165570692"/>
    </w:p>
    <w:p w14:paraId="4D421655" w14:textId="1C4FE7D8" w:rsidR="00C52F7B" w:rsidRPr="00006E03" w:rsidRDefault="00145199" w:rsidP="00FE7E59">
      <w:pPr>
        <w:pStyle w:val="1"/>
        <w:widowControl w:val="0"/>
        <w:spacing w:before="120" w:beforeAutospacing="0" w:after="120" w:afterAutospacing="0" w:line="360" w:lineRule="auto"/>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B1FE1" w:rsidRDefault="00F70F38" w:rsidP="00005494">
      <w:pPr>
        <w:pStyle w:val="a7"/>
        <w:numPr>
          <w:ilvl w:val="0"/>
          <w:numId w:val="41"/>
        </w:numPr>
        <w:tabs>
          <w:tab w:val="left" w:pos="993"/>
        </w:tabs>
        <w:autoSpaceDE/>
        <w:autoSpaceDN/>
        <w:adjustRightInd/>
        <w:spacing w:line="360" w:lineRule="auto"/>
        <w:ind w:left="0" w:firstLine="709"/>
        <w:jc w:val="both"/>
        <w:rPr>
          <w:sz w:val="26"/>
          <w:szCs w:val="26"/>
        </w:rPr>
      </w:pPr>
      <w:hyperlink r:id="rId19" w:history="1">
        <w:r w:rsidR="00CF5715" w:rsidRPr="004B1FE1">
          <w:rPr>
            <w:rStyle w:val="af4"/>
            <w:sz w:val="26"/>
            <w:szCs w:val="26"/>
          </w:rPr>
          <w:t>http://www.fa.ru</w:t>
        </w:r>
      </w:hyperlink>
      <w:r w:rsidR="00CF5715" w:rsidRPr="004B1FE1">
        <w:rPr>
          <w:sz w:val="26"/>
          <w:szCs w:val="26"/>
        </w:rPr>
        <w:t xml:space="preserve"> – официальный сайт Финансового университета при Правительстве Российской Федерации </w:t>
      </w:r>
    </w:p>
    <w:p w14:paraId="11D8CF9F" w14:textId="575AF682" w:rsidR="00CF5715" w:rsidRPr="004B1FE1" w:rsidRDefault="00CF5715" w:rsidP="00005494">
      <w:pPr>
        <w:pStyle w:val="a7"/>
        <w:numPr>
          <w:ilvl w:val="0"/>
          <w:numId w:val="41"/>
        </w:numPr>
        <w:tabs>
          <w:tab w:val="left" w:pos="993"/>
        </w:tabs>
        <w:autoSpaceDE/>
        <w:autoSpaceDN/>
        <w:adjustRightInd/>
        <w:spacing w:line="360" w:lineRule="auto"/>
        <w:ind w:left="0" w:firstLine="709"/>
        <w:jc w:val="both"/>
        <w:rPr>
          <w:sz w:val="26"/>
          <w:szCs w:val="26"/>
        </w:rPr>
      </w:pPr>
      <w:r w:rsidRPr="004B1FE1">
        <w:rPr>
          <w:sz w:val="26"/>
          <w:szCs w:val="26"/>
        </w:rPr>
        <w:t xml:space="preserve"> </w:t>
      </w:r>
      <w:hyperlink r:id="rId20" w:history="1">
        <w:r w:rsidRPr="004B1FE1">
          <w:rPr>
            <w:rStyle w:val="af4"/>
            <w:sz w:val="26"/>
            <w:szCs w:val="26"/>
          </w:rPr>
          <w:t>http://www.library.fa.ru/</w:t>
        </w:r>
      </w:hyperlink>
      <w:r w:rsidRPr="004B1FE1">
        <w:rPr>
          <w:sz w:val="26"/>
          <w:szCs w:val="26"/>
        </w:rPr>
        <w:t xml:space="preserve"> - Библиотечно-информационный комплекс </w:t>
      </w:r>
      <w:proofErr w:type="spellStart"/>
      <w:r w:rsidRPr="004B1FE1">
        <w:rPr>
          <w:sz w:val="26"/>
          <w:szCs w:val="26"/>
        </w:rPr>
        <w:t>Финуниверситета</w:t>
      </w:r>
      <w:proofErr w:type="spellEnd"/>
    </w:p>
    <w:p w14:paraId="7B5F9F5B" w14:textId="0E54F1C7" w:rsidR="002F64C6" w:rsidRPr="004B1FE1" w:rsidRDefault="00F70F38" w:rsidP="00005494">
      <w:pPr>
        <w:pStyle w:val="14"/>
        <w:widowControl w:val="0"/>
        <w:numPr>
          <w:ilvl w:val="0"/>
          <w:numId w:val="41"/>
        </w:numPr>
        <w:tabs>
          <w:tab w:val="left" w:pos="993"/>
        </w:tabs>
        <w:suppressAutoHyphens/>
        <w:ind w:left="0" w:firstLine="709"/>
        <w:rPr>
          <w:color w:val="0000FF"/>
          <w:sz w:val="26"/>
          <w:szCs w:val="26"/>
          <w:u w:val="single"/>
        </w:rPr>
      </w:pPr>
      <w:hyperlink r:id="rId21" w:history="1">
        <w:r w:rsidR="00E91324" w:rsidRPr="004B1FE1">
          <w:rPr>
            <w:rStyle w:val="af4"/>
            <w:sz w:val="26"/>
            <w:szCs w:val="26"/>
          </w:rPr>
          <w:t>https://org.fa.ru</w:t>
        </w:r>
      </w:hyperlink>
      <w:r w:rsidR="00CF5715" w:rsidRPr="004B1FE1">
        <w:rPr>
          <w:sz w:val="26"/>
          <w:szCs w:val="26"/>
        </w:rPr>
        <w:t xml:space="preserve"> - личный кабинет обучающегося </w:t>
      </w:r>
      <w:r w:rsidR="00CF5715" w:rsidRPr="004B1FE1">
        <w:rPr>
          <w:rFonts w:ascii="Open Sans" w:hAnsi="Open Sans" w:cs="Open Sans"/>
          <w:b/>
          <w:bCs/>
          <w:color w:val="333333"/>
          <w:sz w:val="26"/>
          <w:szCs w:val="26"/>
          <w:shd w:val="clear" w:color="auto" w:fill="FFFFFF"/>
        </w:rPr>
        <w:t> </w:t>
      </w:r>
    </w:p>
    <w:p w14:paraId="1EE95E0E"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Электронная библиотека Финансового университета (ЭБ) http://elib.fa.ru/</w:t>
      </w:r>
    </w:p>
    <w:p w14:paraId="79CA0A76"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BOOK.RU http://www.book.ru</w:t>
      </w:r>
    </w:p>
    <w:p w14:paraId="570046BA"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«Университетская библиотека ОНЛАЙН» http://biblioclub.ru/</w:t>
      </w:r>
    </w:p>
    <w:p w14:paraId="40A64322"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Электронно-библиотечная система </w:t>
      </w:r>
      <w:proofErr w:type="spellStart"/>
      <w:r w:rsidRPr="004B1FE1">
        <w:rPr>
          <w:rStyle w:val="af4"/>
          <w:color w:val="auto"/>
          <w:sz w:val="26"/>
          <w:szCs w:val="26"/>
          <w:u w:val="none"/>
        </w:rPr>
        <w:t>Znanium</w:t>
      </w:r>
      <w:proofErr w:type="spellEnd"/>
      <w:r w:rsidRPr="004B1FE1">
        <w:rPr>
          <w:rStyle w:val="af4"/>
          <w:color w:val="auto"/>
          <w:sz w:val="26"/>
          <w:szCs w:val="26"/>
          <w:u w:val="none"/>
        </w:rPr>
        <w:t xml:space="preserve"> http://www.znanium.com</w:t>
      </w:r>
    </w:p>
    <w:p w14:paraId="456A48F7"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издательства «ЮРАЙТ» https://urait.ru/</w:t>
      </w:r>
    </w:p>
    <w:p w14:paraId="197E0EDD"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издательства Проспект http://ebs.prospekt.org/books</w:t>
      </w:r>
    </w:p>
    <w:p w14:paraId="140CF3AD"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издательства Лань https://e.lanbook.com/</w:t>
      </w:r>
    </w:p>
    <w:p w14:paraId="4FED00F3"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Деловая онлайн-библиотека </w:t>
      </w:r>
      <w:proofErr w:type="spellStart"/>
      <w:r w:rsidRPr="004B1FE1">
        <w:rPr>
          <w:rStyle w:val="af4"/>
          <w:color w:val="auto"/>
          <w:sz w:val="26"/>
          <w:szCs w:val="26"/>
          <w:u w:val="none"/>
        </w:rPr>
        <w:t>Alpina</w:t>
      </w:r>
      <w:proofErr w:type="spellEnd"/>
      <w:r w:rsidRPr="004B1FE1">
        <w:rPr>
          <w:rStyle w:val="af4"/>
          <w:color w:val="auto"/>
          <w:sz w:val="26"/>
          <w:szCs w:val="26"/>
          <w:u w:val="none"/>
        </w:rPr>
        <w:t xml:space="preserve"> </w:t>
      </w:r>
      <w:proofErr w:type="spellStart"/>
      <w:r w:rsidRPr="004B1FE1">
        <w:rPr>
          <w:rStyle w:val="af4"/>
          <w:color w:val="auto"/>
          <w:sz w:val="26"/>
          <w:szCs w:val="26"/>
          <w:u w:val="none"/>
        </w:rPr>
        <w:t>Digital</w:t>
      </w:r>
      <w:proofErr w:type="spellEnd"/>
      <w:r w:rsidRPr="004B1FE1">
        <w:rPr>
          <w:rStyle w:val="af4"/>
          <w:color w:val="auto"/>
          <w:sz w:val="26"/>
          <w:szCs w:val="26"/>
          <w:u w:val="none"/>
        </w:rPr>
        <w:t xml:space="preserve"> http://lib.alpinadigital.ru/</w:t>
      </w:r>
    </w:p>
    <w:p w14:paraId="524A4098"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Электронная библиотека Издательского дома «Гребенников» https://grebennikon.ru/</w:t>
      </w:r>
    </w:p>
    <w:p w14:paraId="059CEAA7"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Математические журналы: полнотекстовая коллекция Математического института им. В.А. Стеклова РАН https://www.mathnet.ru/</w:t>
      </w:r>
    </w:p>
    <w:p w14:paraId="6FE2BD91"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Научная электронная библиотека eLibrary.ru http://elibrary.ru  </w:t>
      </w:r>
    </w:p>
    <w:p w14:paraId="688F46A7"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Национальная электронная библиотека http://нэб.рф/</w:t>
      </w:r>
    </w:p>
    <w:p w14:paraId="5B9672EC"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Ресурсы информационно-аналитического агентства по финансовым рынкам Cbonds.ru https://cbonds.ru/</w:t>
      </w:r>
    </w:p>
    <w:p w14:paraId="35C3A40C"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СПАРК https://spark-interfax.ru/</w:t>
      </w:r>
    </w:p>
    <w:p w14:paraId="2D7931CF" w14:textId="77777777" w:rsidR="00B37137" w:rsidRPr="004B1FE1" w:rsidRDefault="00B37137" w:rsidP="00B37137">
      <w:pPr>
        <w:pStyle w:val="14"/>
        <w:numPr>
          <w:ilvl w:val="0"/>
          <w:numId w:val="41"/>
        </w:numPr>
        <w:tabs>
          <w:tab w:val="left" w:pos="993"/>
        </w:tabs>
        <w:suppressAutoHyphens/>
        <w:rPr>
          <w:rStyle w:val="af4"/>
          <w:color w:val="auto"/>
          <w:sz w:val="26"/>
          <w:szCs w:val="26"/>
          <w:u w:val="none"/>
          <w:lang w:val="en-US"/>
        </w:rPr>
      </w:pPr>
      <w:r w:rsidRPr="004B1FE1">
        <w:rPr>
          <w:rStyle w:val="af4"/>
          <w:color w:val="auto"/>
          <w:sz w:val="26"/>
          <w:szCs w:val="26"/>
          <w:u w:val="none"/>
          <w:lang w:val="en-US"/>
        </w:rPr>
        <w:t>CNKI. Academic Reference https://ar.oversea.cnki.net/</w:t>
      </w:r>
    </w:p>
    <w:p w14:paraId="1D7896B0"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Электронные продукты издательства </w:t>
      </w:r>
      <w:proofErr w:type="spellStart"/>
      <w:r w:rsidRPr="004B1FE1">
        <w:rPr>
          <w:rStyle w:val="af4"/>
          <w:color w:val="auto"/>
          <w:sz w:val="26"/>
          <w:szCs w:val="26"/>
          <w:u w:val="none"/>
        </w:rPr>
        <w:t>Elsevier</w:t>
      </w:r>
      <w:proofErr w:type="spellEnd"/>
      <w:r w:rsidRPr="004B1FE1">
        <w:rPr>
          <w:rStyle w:val="af4"/>
          <w:color w:val="auto"/>
          <w:sz w:val="26"/>
          <w:szCs w:val="26"/>
          <w:u w:val="none"/>
        </w:rPr>
        <w:t xml:space="preserve"> http://www.sciencedirect.com</w:t>
      </w:r>
    </w:p>
    <w:p w14:paraId="3639922A" w14:textId="77777777" w:rsidR="00B37137" w:rsidRPr="004B1FE1" w:rsidRDefault="00B37137" w:rsidP="00B37137">
      <w:pPr>
        <w:pStyle w:val="14"/>
        <w:numPr>
          <w:ilvl w:val="0"/>
          <w:numId w:val="41"/>
        </w:numPr>
        <w:tabs>
          <w:tab w:val="left" w:pos="993"/>
        </w:tabs>
        <w:suppressAutoHyphens/>
        <w:rPr>
          <w:rStyle w:val="af4"/>
          <w:color w:val="auto"/>
          <w:sz w:val="26"/>
          <w:szCs w:val="26"/>
          <w:u w:val="none"/>
          <w:lang w:val="en-US"/>
        </w:rPr>
      </w:pPr>
      <w:r w:rsidRPr="004B1FE1">
        <w:rPr>
          <w:rStyle w:val="af4"/>
          <w:color w:val="auto"/>
          <w:sz w:val="26"/>
          <w:szCs w:val="26"/>
          <w:u w:val="none"/>
          <w:lang w:val="en-US"/>
        </w:rPr>
        <w:t xml:space="preserve">Emerald: Management </w:t>
      </w:r>
      <w:proofErr w:type="spellStart"/>
      <w:r w:rsidRPr="004B1FE1">
        <w:rPr>
          <w:rStyle w:val="af4"/>
          <w:color w:val="auto"/>
          <w:sz w:val="26"/>
          <w:szCs w:val="26"/>
          <w:u w:val="none"/>
          <w:lang w:val="en-US"/>
        </w:rPr>
        <w:t>eJournal</w:t>
      </w:r>
      <w:proofErr w:type="spellEnd"/>
      <w:r w:rsidRPr="004B1FE1">
        <w:rPr>
          <w:rStyle w:val="af4"/>
          <w:color w:val="auto"/>
          <w:sz w:val="26"/>
          <w:szCs w:val="26"/>
          <w:u w:val="none"/>
          <w:lang w:val="en-US"/>
        </w:rPr>
        <w:t xml:space="preserve"> Portfolio https://www.emerald.com/insight/</w:t>
      </w:r>
    </w:p>
    <w:p w14:paraId="59A91FE3"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Реферативная база данных по математике </w:t>
      </w:r>
      <w:proofErr w:type="spellStart"/>
      <w:r w:rsidRPr="004B1FE1">
        <w:rPr>
          <w:rStyle w:val="af4"/>
          <w:color w:val="auto"/>
          <w:sz w:val="26"/>
          <w:szCs w:val="26"/>
          <w:u w:val="none"/>
        </w:rPr>
        <w:t>MathSciNET</w:t>
      </w:r>
      <w:proofErr w:type="spellEnd"/>
      <w:r w:rsidRPr="004B1FE1">
        <w:rPr>
          <w:rStyle w:val="af4"/>
          <w:color w:val="auto"/>
          <w:sz w:val="26"/>
          <w:szCs w:val="26"/>
          <w:u w:val="none"/>
        </w:rPr>
        <w:t xml:space="preserve"> https://mathscinet.ams.org/mathscinet/</w:t>
      </w:r>
    </w:p>
    <w:p w14:paraId="48391E02"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Коллекция научных журналов </w:t>
      </w:r>
      <w:proofErr w:type="spellStart"/>
      <w:r w:rsidRPr="004B1FE1">
        <w:rPr>
          <w:rStyle w:val="af4"/>
          <w:color w:val="auto"/>
          <w:sz w:val="26"/>
          <w:szCs w:val="26"/>
          <w:u w:val="none"/>
        </w:rPr>
        <w:t>Oxford</w:t>
      </w:r>
      <w:proofErr w:type="spellEnd"/>
      <w:r w:rsidRPr="004B1FE1">
        <w:rPr>
          <w:rStyle w:val="af4"/>
          <w:color w:val="auto"/>
          <w:sz w:val="26"/>
          <w:szCs w:val="26"/>
          <w:u w:val="none"/>
        </w:rPr>
        <w:t xml:space="preserve"> </w:t>
      </w:r>
      <w:proofErr w:type="spellStart"/>
      <w:r w:rsidRPr="004B1FE1">
        <w:rPr>
          <w:rStyle w:val="af4"/>
          <w:color w:val="auto"/>
          <w:sz w:val="26"/>
          <w:szCs w:val="26"/>
          <w:u w:val="none"/>
        </w:rPr>
        <w:t>University</w:t>
      </w:r>
      <w:proofErr w:type="spellEnd"/>
      <w:r w:rsidRPr="004B1FE1">
        <w:rPr>
          <w:rStyle w:val="af4"/>
          <w:color w:val="auto"/>
          <w:sz w:val="26"/>
          <w:szCs w:val="26"/>
          <w:u w:val="none"/>
        </w:rPr>
        <w:t xml:space="preserve"> </w:t>
      </w:r>
      <w:proofErr w:type="spellStart"/>
      <w:r w:rsidRPr="004B1FE1">
        <w:rPr>
          <w:rStyle w:val="af4"/>
          <w:color w:val="auto"/>
          <w:sz w:val="26"/>
          <w:szCs w:val="26"/>
          <w:u w:val="none"/>
        </w:rPr>
        <w:t>Press</w:t>
      </w:r>
      <w:proofErr w:type="spellEnd"/>
      <w:r w:rsidRPr="004B1FE1">
        <w:rPr>
          <w:rStyle w:val="af4"/>
          <w:color w:val="auto"/>
          <w:sz w:val="26"/>
          <w:szCs w:val="26"/>
          <w:u w:val="none"/>
        </w:rPr>
        <w:t xml:space="preserve"> https://academic.oup.com/journals/</w:t>
      </w:r>
    </w:p>
    <w:p w14:paraId="524104B3"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Электронные коллекции книг и журналов издательства </w:t>
      </w:r>
      <w:proofErr w:type="spellStart"/>
      <w:r w:rsidRPr="004B1FE1">
        <w:rPr>
          <w:rStyle w:val="af4"/>
          <w:color w:val="auto"/>
          <w:sz w:val="26"/>
          <w:szCs w:val="26"/>
          <w:u w:val="none"/>
        </w:rPr>
        <w:t>Springer</w:t>
      </w:r>
      <w:proofErr w:type="spellEnd"/>
      <w:r w:rsidRPr="004B1FE1">
        <w:rPr>
          <w:rStyle w:val="af4"/>
          <w:color w:val="auto"/>
          <w:sz w:val="26"/>
          <w:szCs w:val="26"/>
          <w:u w:val="none"/>
        </w:rPr>
        <w:t>: http://link.springer.com/</w:t>
      </w:r>
    </w:p>
    <w:p w14:paraId="235E15EE" w14:textId="77777777" w:rsidR="00B37137" w:rsidRPr="004B1FE1" w:rsidRDefault="00B37137" w:rsidP="00B37137">
      <w:pPr>
        <w:pStyle w:val="14"/>
        <w:numPr>
          <w:ilvl w:val="0"/>
          <w:numId w:val="41"/>
        </w:numPr>
        <w:tabs>
          <w:tab w:val="left" w:pos="993"/>
        </w:tabs>
        <w:suppressAutoHyphens/>
        <w:rPr>
          <w:rStyle w:val="af4"/>
          <w:color w:val="auto"/>
          <w:sz w:val="26"/>
          <w:szCs w:val="26"/>
          <w:u w:val="none"/>
          <w:lang w:val="en-US"/>
        </w:rPr>
      </w:pPr>
      <w:r w:rsidRPr="004B1FE1">
        <w:rPr>
          <w:rStyle w:val="af4"/>
          <w:color w:val="auto"/>
          <w:sz w:val="26"/>
          <w:szCs w:val="26"/>
          <w:u w:val="none"/>
        </w:rPr>
        <w:t>Платформа</w:t>
      </w:r>
      <w:r w:rsidRPr="004B1FE1">
        <w:rPr>
          <w:rStyle w:val="af4"/>
          <w:color w:val="auto"/>
          <w:sz w:val="26"/>
          <w:szCs w:val="26"/>
          <w:u w:val="none"/>
          <w:lang w:val="en-US"/>
        </w:rPr>
        <w:t xml:space="preserve"> STATISTA https://www.statista.com/</w:t>
      </w:r>
    </w:p>
    <w:p w14:paraId="6BCC1610" w14:textId="6B7C0933" w:rsidR="00B37137" w:rsidRPr="004B1FE1" w:rsidRDefault="00B37137" w:rsidP="00B37137">
      <w:pPr>
        <w:pStyle w:val="14"/>
        <w:widowControl w:val="0"/>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База данных научных журналов издательства </w:t>
      </w:r>
      <w:proofErr w:type="spellStart"/>
      <w:r w:rsidRPr="004B1FE1">
        <w:rPr>
          <w:rStyle w:val="af4"/>
          <w:color w:val="auto"/>
          <w:sz w:val="26"/>
          <w:szCs w:val="26"/>
          <w:u w:val="none"/>
        </w:rPr>
        <w:t>Wiley</w:t>
      </w:r>
      <w:proofErr w:type="spellEnd"/>
      <w:r w:rsidRPr="004B1FE1">
        <w:rPr>
          <w:rStyle w:val="af4"/>
          <w:color w:val="auto"/>
          <w:sz w:val="26"/>
          <w:szCs w:val="26"/>
          <w:u w:val="none"/>
        </w:rPr>
        <w:t xml:space="preserve"> https://onlinelibrary.wiley.com/</w:t>
      </w:r>
    </w:p>
    <w:p w14:paraId="521D31DC" w14:textId="21F4D22B" w:rsidR="00D97926" w:rsidRPr="004B1FE1" w:rsidRDefault="00F70F38" w:rsidP="00005494">
      <w:pPr>
        <w:pStyle w:val="14"/>
        <w:widowControl w:val="0"/>
        <w:numPr>
          <w:ilvl w:val="0"/>
          <w:numId w:val="41"/>
        </w:numPr>
        <w:tabs>
          <w:tab w:val="left" w:pos="993"/>
        </w:tabs>
        <w:suppressAutoHyphens/>
        <w:ind w:left="0" w:firstLine="709"/>
        <w:contextualSpacing/>
        <w:rPr>
          <w:sz w:val="26"/>
          <w:szCs w:val="26"/>
        </w:rPr>
      </w:pPr>
      <w:hyperlink r:id="rId22" w:history="1">
        <w:r w:rsidR="005F6A6C" w:rsidRPr="004B1FE1">
          <w:rPr>
            <w:rStyle w:val="af4"/>
            <w:sz w:val="26"/>
            <w:szCs w:val="26"/>
          </w:rPr>
          <w:t>https://org.fa.ru/app/ebs/list</w:t>
        </w:r>
      </w:hyperlink>
      <w:r w:rsidR="005F6A6C" w:rsidRPr="004B1FE1">
        <w:rPr>
          <w:sz w:val="26"/>
          <w:szCs w:val="26"/>
        </w:rPr>
        <w:t xml:space="preserve"> </w:t>
      </w:r>
      <w:r w:rsidR="00CF5715" w:rsidRPr="004B1FE1">
        <w:rPr>
          <w:sz w:val="26"/>
          <w:szCs w:val="26"/>
        </w:rPr>
        <w:t>- реестр ЭБС Финансового университета</w:t>
      </w:r>
    </w:p>
    <w:p w14:paraId="532349E5" w14:textId="079315FE" w:rsidR="00005494" w:rsidRPr="004B1FE1" w:rsidRDefault="006770D5" w:rsidP="00005494">
      <w:pPr>
        <w:pStyle w:val="14"/>
        <w:widowControl w:val="0"/>
        <w:numPr>
          <w:ilvl w:val="0"/>
          <w:numId w:val="41"/>
        </w:numPr>
        <w:tabs>
          <w:tab w:val="left" w:pos="993"/>
        </w:tabs>
        <w:suppressAutoHyphens/>
        <w:ind w:left="0" w:firstLine="709"/>
        <w:contextualSpacing/>
        <w:rPr>
          <w:sz w:val="26"/>
          <w:szCs w:val="26"/>
        </w:rPr>
      </w:pPr>
      <w:proofErr w:type="spellStart"/>
      <w:r w:rsidRPr="004B1FE1">
        <w:rPr>
          <w:sz w:val="26"/>
          <w:szCs w:val="26"/>
        </w:rPr>
        <w:t>Видеолекции</w:t>
      </w:r>
      <w:proofErr w:type="spellEnd"/>
      <w:r w:rsidRPr="004B1FE1">
        <w:rPr>
          <w:sz w:val="26"/>
          <w:szCs w:val="26"/>
        </w:rPr>
        <w:t xml:space="preserve"> </w:t>
      </w:r>
      <w:r w:rsidR="00005494" w:rsidRPr="004B1FE1">
        <w:rPr>
          <w:sz w:val="26"/>
          <w:szCs w:val="26"/>
        </w:rPr>
        <w:t>по д</w:t>
      </w:r>
      <w:r w:rsidRPr="004B1FE1">
        <w:rPr>
          <w:sz w:val="26"/>
          <w:szCs w:val="26"/>
        </w:rPr>
        <w:t>исциплин</w:t>
      </w:r>
      <w:r w:rsidR="00005494" w:rsidRPr="004B1FE1">
        <w:rPr>
          <w:sz w:val="26"/>
          <w:szCs w:val="26"/>
        </w:rPr>
        <w:t>е «Параллельное программирован</w:t>
      </w:r>
      <w:r w:rsidRPr="004B1FE1">
        <w:rPr>
          <w:sz w:val="26"/>
          <w:szCs w:val="26"/>
        </w:rPr>
        <w:t>ие</w:t>
      </w:r>
      <w:r w:rsidR="00005494" w:rsidRPr="004B1FE1">
        <w:rPr>
          <w:sz w:val="26"/>
          <w:szCs w:val="26"/>
        </w:rPr>
        <w:t xml:space="preserve">» </w:t>
      </w:r>
      <w:hyperlink r:id="rId23" w:history="1">
        <w:r w:rsidR="00005494" w:rsidRPr="004B1FE1">
          <w:rPr>
            <w:rStyle w:val="af4"/>
            <w:sz w:val="26"/>
            <w:szCs w:val="26"/>
          </w:rPr>
          <w:t>https://org.fa.ru/app/umm/</w:t>
        </w:r>
      </w:hyperlink>
      <w:r w:rsidR="00005494" w:rsidRPr="004B1FE1">
        <w:rPr>
          <w:sz w:val="26"/>
          <w:szCs w:val="26"/>
        </w:rPr>
        <w:t xml:space="preserve"> </w:t>
      </w:r>
    </w:p>
    <w:p w14:paraId="482F7730" w14:textId="58EA256E" w:rsidR="006770D5" w:rsidRPr="004B1FE1" w:rsidRDefault="006770D5" w:rsidP="00005494">
      <w:pPr>
        <w:pStyle w:val="14"/>
        <w:widowControl w:val="0"/>
        <w:numPr>
          <w:ilvl w:val="0"/>
          <w:numId w:val="41"/>
        </w:numPr>
        <w:tabs>
          <w:tab w:val="left" w:pos="993"/>
        </w:tabs>
        <w:suppressAutoHyphens/>
        <w:ind w:left="0" w:firstLine="709"/>
        <w:contextualSpacing/>
        <w:rPr>
          <w:sz w:val="26"/>
          <w:szCs w:val="26"/>
        </w:rPr>
      </w:pPr>
      <w:r w:rsidRPr="004B1FE1">
        <w:rPr>
          <w:sz w:val="26"/>
          <w:szCs w:val="26"/>
        </w:rPr>
        <w:t xml:space="preserve">Слайды к </w:t>
      </w:r>
      <w:proofErr w:type="spellStart"/>
      <w:r w:rsidRPr="004B1FE1">
        <w:rPr>
          <w:sz w:val="26"/>
          <w:szCs w:val="26"/>
        </w:rPr>
        <w:t>видеолекци</w:t>
      </w:r>
      <w:r w:rsidR="00005494" w:rsidRPr="004B1FE1">
        <w:rPr>
          <w:sz w:val="26"/>
          <w:szCs w:val="26"/>
        </w:rPr>
        <w:t>ям</w:t>
      </w:r>
      <w:proofErr w:type="spellEnd"/>
      <w:r w:rsidR="00005494" w:rsidRPr="004B1FE1">
        <w:rPr>
          <w:sz w:val="26"/>
          <w:szCs w:val="26"/>
        </w:rPr>
        <w:t xml:space="preserve"> по</w:t>
      </w:r>
      <w:r w:rsidRPr="004B1FE1">
        <w:rPr>
          <w:sz w:val="26"/>
          <w:szCs w:val="26"/>
        </w:rPr>
        <w:t xml:space="preserve"> </w:t>
      </w:r>
      <w:r w:rsidR="00005494" w:rsidRPr="004B1FE1">
        <w:rPr>
          <w:sz w:val="26"/>
          <w:szCs w:val="26"/>
        </w:rPr>
        <w:t>д</w:t>
      </w:r>
      <w:r w:rsidRPr="004B1FE1">
        <w:rPr>
          <w:sz w:val="26"/>
          <w:szCs w:val="26"/>
        </w:rPr>
        <w:t>исциплин</w:t>
      </w:r>
      <w:r w:rsidR="00005494" w:rsidRPr="004B1FE1">
        <w:rPr>
          <w:sz w:val="26"/>
          <w:szCs w:val="26"/>
        </w:rPr>
        <w:t>е</w:t>
      </w:r>
      <w:r w:rsidRPr="004B1FE1">
        <w:rPr>
          <w:sz w:val="26"/>
          <w:szCs w:val="26"/>
        </w:rPr>
        <w:t xml:space="preserve"> </w:t>
      </w:r>
      <w:r w:rsidR="00005494" w:rsidRPr="004B1FE1">
        <w:rPr>
          <w:sz w:val="26"/>
          <w:szCs w:val="26"/>
        </w:rPr>
        <w:t>«</w:t>
      </w:r>
      <w:r w:rsidRPr="004B1FE1">
        <w:rPr>
          <w:sz w:val="26"/>
          <w:szCs w:val="26"/>
        </w:rPr>
        <w:t>Параллельное программирование</w:t>
      </w:r>
      <w:r w:rsidR="00005494" w:rsidRPr="004B1FE1">
        <w:rPr>
          <w:sz w:val="26"/>
          <w:szCs w:val="26"/>
        </w:rPr>
        <w:t>»</w:t>
      </w:r>
      <w:r w:rsidRPr="004B1FE1">
        <w:rPr>
          <w:sz w:val="26"/>
          <w:szCs w:val="26"/>
        </w:rPr>
        <w:t xml:space="preserve"> </w:t>
      </w:r>
      <w:hyperlink r:id="rId24" w:history="1">
        <w:r w:rsidR="00005494" w:rsidRPr="004B1FE1">
          <w:rPr>
            <w:rStyle w:val="af4"/>
            <w:sz w:val="26"/>
            <w:szCs w:val="26"/>
          </w:rPr>
          <w:t>https://org.fa.ru/app/umm/</w:t>
        </w:r>
      </w:hyperlink>
      <w:r w:rsidR="00005494" w:rsidRPr="004B1FE1">
        <w:rPr>
          <w:sz w:val="26"/>
          <w:szCs w:val="26"/>
        </w:rPr>
        <w:t xml:space="preserve"> </w:t>
      </w:r>
    </w:p>
    <w:p w14:paraId="1CB7BFB7" w14:textId="226E04C0" w:rsidR="00F12F9F" w:rsidRPr="004B1FE1" w:rsidRDefault="00F70F38" w:rsidP="00005494">
      <w:pPr>
        <w:pStyle w:val="14"/>
        <w:widowControl w:val="0"/>
        <w:numPr>
          <w:ilvl w:val="0"/>
          <w:numId w:val="41"/>
        </w:numPr>
        <w:tabs>
          <w:tab w:val="left" w:pos="993"/>
        </w:tabs>
        <w:suppressAutoHyphens/>
        <w:ind w:left="0" w:firstLine="709"/>
        <w:contextualSpacing/>
        <w:rPr>
          <w:sz w:val="26"/>
          <w:szCs w:val="26"/>
        </w:rPr>
      </w:pPr>
      <w:hyperlink r:id="rId25" w:history="1">
        <w:r w:rsidR="00F12F9F" w:rsidRPr="004B1FE1">
          <w:rPr>
            <w:rStyle w:val="af4"/>
            <w:sz w:val="26"/>
            <w:szCs w:val="26"/>
          </w:rPr>
          <w:t>https://openedu.ru/course/msu/PARPROG/</w:t>
        </w:r>
      </w:hyperlink>
      <w:r w:rsidR="00F12F9F" w:rsidRPr="004B1FE1">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4B1FE1">
        <w:rPr>
          <w:sz w:val="26"/>
          <w:szCs w:val="26"/>
        </w:rPr>
        <w:t xml:space="preserve"> (курс МГУ им. М. В, Ломоносова)</w:t>
      </w:r>
    </w:p>
    <w:p w14:paraId="635B6046" w14:textId="461F9FE9" w:rsidR="00F12F9F" w:rsidRPr="004B1FE1" w:rsidRDefault="00F70F38" w:rsidP="00005494">
      <w:pPr>
        <w:pStyle w:val="14"/>
        <w:widowControl w:val="0"/>
        <w:numPr>
          <w:ilvl w:val="0"/>
          <w:numId w:val="41"/>
        </w:numPr>
        <w:tabs>
          <w:tab w:val="left" w:pos="993"/>
        </w:tabs>
        <w:suppressAutoHyphens/>
        <w:ind w:left="0" w:firstLine="709"/>
        <w:contextualSpacing/>
        <w:rPr>
          <w:sz w:val="26"/>
          <w:szCs w:val="26"/>
        </w:rPr>
      </w:pPr>
      <w:hyperlink r:id="rId26" w:history="1">
        <w:r w:rsidR="00F12F9F" w:rsidRPr="004B1FE1">
          <w:rPr>
            <w:rStyle w:val="af4"/>
            <w:sz w:val="26"/>
            <w:szCs w:val="26"/>
          </w:rPr>
          <w:t>https://mooc.tsu.ru/mooc-openedu/mpi/</w:t>
        </w:r>
      </w:hyperlink>
      <w:r w:rsidR="00F12F9F" w:rsidRPr="004B1FE1">
        <w:rPr>
          <w:sz w:val="26"/>
          <w:szCs w:val="26"/>
        </w:rPr>
        <w:t xml:space="preserve"> - онлайн-курс «Параллельное программирование с использованием </w:t>
      </w:r>
      <w:proofErr w:type="spellStart"/>
      <w:r w:rsidR="00F12F9F" w:rsidRPr="004B1FE1">
        <w:rPr>
          <w:sz w:val="26"/>
          <w:szCs w:val="26"/>
        </w:rPr>
        <w:t>OpenMP</w:t>
      </w:r>
      <w:proofErr w:type="spellEnd"/>
      <w:r w:rsidR="00F12F9F" w:rsidRPr="004B1FE1">
        <w:rPr>
          <w:sz w:val="26"/>
          <w:szCs w:val="26"/>
        </w:rPr>
        <w:t xml:space="preserve"> и MPI» на платформе МООК Томского государственного университета</w:t>
      </w:r>
    </w:p>
    <w:p w14:paraId="007023B8" w14:textId="5F5D74AD" w:rsidR="001679E5" w:rsidRPr="004B1FE1" w:rsidRDefault="00F70F38" w:rsidP="001679E5">
      <w:pPr>
        <w:pStyle w:val="14"/>
        <w:widowControl w:val="0"/>
        <w:numPr>
          <w:ilvl w:val="0"/>
          <w:numId w:val="41"/>
        </w:numPr>
        <w:tabs>
          <w:tab w:val="left" w:pos="993"/>
        </w:tabs>
        <w:suppressAutoHyphens/>
        <w:ind w:left="0" w:firstLine="709"/>
        <w:contextualSpacing/>
        <w:rPr>
          <w:sz w:val="26"/>
          <w:szCs w:val="26"/>
        </w:rPr>
      </w:pPr>
      <w:hyperlink r:id="rId27" w:history="1">
        <w:r w:rsidR="00D661D8" w:rsidRPr="004B1FE1">
          <w:rPr>
            <w:rStyle w:val="af4"/>
            <w:sz w:val="26"/>
            <w:szCs w:val="26"/>
          </w:rPr>
          <w:t>https://stepik.org/course/115024/promo?search=2147452613</w:t>
        </w:r>
      </w:hyperlink>
      <w:r w:rsidR="00D661D8" w:rsidRPr="004B1FE1">
        <w:rPr>
          <w:sz w:val="26"/>
          <w:szCs w:val="26"/>
        </w:rPr>
        <w:t xml:space="preserve"> -</w:t>
      </w:r>
      <w:r w:rsidR="00F12F9F" w:rsidRPr="004B1FE1">
        <w:rPr>
          <w:sz w:val="26"/>
          <w:szCs w:val="26"/>
        </w:rPr>
        <w:t xml:space="preserve"> </w:t>
      </w:r>
      <w:r w:rsidR="00D661D8" w:rsidRPr="004B1FE1">
        <w:rPr>
          <w:sz w:val="26"/>
          <w:szCs w:val="26"/>
        </w:rPr>
        <w:t>о</w:t>
      </w:r>
      <w:r w:rsidR="00F12F9F" w:rsidRPr="004B1FE1">
        <w:rPr>
          <w:sz w:val="26"/>
          <w:szCs w:val="26"/>
        </w:rPr>
        <w:t>нлайн-курс «Введение в параллельное программирование (</w:t>
      </w:r>
      <w:proofErr w:type="spellStart"/>
      <w:r w:rsidR="00F12F9F" w:rsidRPr="004B1FE1">
        <w:rPr>
          <w:sz w:val="26"/>
          <w:szCs w:val="26"/>
        </w:rPr>
        <w:t>OpenMP</w:t>
      </w:r>
      <w:proofErr w:type="spellEnd"/>
      <w:r w:rsidR="00F12F9F" w:rsidRPr="004B1FE1">
        <w:rPr>
          <w:sz w:val="26"/>
          <w:szCs w:val="26"/>
        </w:rPr>
        <w:t xml:space="preserve"> и MPI)» на платформе </w:t>
      </w:r>
      <w:proofErr w:type="spellStart"/>
      <w:r w:rsidR="00F12F9F" w:rsidRPr="004B1FE1">
        <w:rPr>
          <w:sz w:val="26"/>
          <w:szCs w:val="26"/>
          <w:lang w:val="en-US"/>
        </w:rPr>
        <w:t>Stepik</w:t>
      </w:r>
      <w:proofErr w:type="spellEnd"/>
      <w:r w:rsidR="00F12F9F" w:rsidRPr="004B1FE1">
        <w:rPr>
          <w:sz w:val="26"/>
          <w:szCs w:val="26"/>
        </w:rPr>
        <w:t xml:space="preserve"> </w:t>
      </w:r>
      <w:r w:rsidR="00D661D8" w:rsidRPr="004B1FE1">
        <w:rPr>
          <w:sz w:val="26"/>
          <w:szCs w:val="26"/>
        </w:rPr>
        <w:t>(Томский государственный университет, альтернативная платформа)</w:t>
      </w:r>
    </w:p>
    <w:p w14:paraId="641B42A7" w14:textId="12424E28" w:rsidR="00D661D8" w:rsidRPr="004B1FE1" w:rsidRDefault="00F70F38" w:rsidP="00005494">
      <w:pPr>
        <w:pStyle w:val="14"/>
        <w:widowControl w:val="0"/>
        <w:numPr>
          <w:ilvl w:val="0"/>
          <w:numId w:val="41"/>
        </w:numPr>
        <w:tabs>
          <w:tab w:val="left" w:pos="993"/>
        </w:tabs>
        <w:suppressAutoHyphens/>
        <w:ind w:left="0" w:firstLine="709"/>
        <w:contextualSpacing/>
        <w:rPr>
          <w:sz w:val="26"/>
          <w:szCs w:val="26"/>
        </w:rPr>
      </w:pPr>
      <w:hyperlink r:id="rId28" w:history="1">
        <w:r w:rsidR="00D661D8" w:rsidRPr="004B1FE1">
          <w:rPr>
            <w:rStyle w:val="af4"/>
            <w:sz w:val="26"/>
            <w:szCs w:val="26"/>
          </w:rPr>
          <w:t>https://teach-in.ru/course/parallel-computing-lukyanenko/lecture</w:t>
        </w:r>
      </w:hyperlink>
      <w:r w:rsidR="00D661D8" w:rsidRPr="004B1FE1">
        <w:rPr>
          <w:sz w:val="26"/>
          <w:szCs w:val="26"/>
        </w:rPr>
        <w:t xml:space="preserve"> - онлайн-курс «Параллельные вычисления» на платформе «Лекторий </w:t>
      </w:r>
      <w:proofErr w:type="spellStart"/>
      <w:r w:rsidR="00D661D8" w:rsidRPr="004B1FE1">
        <w:rPr>
          <w:sz w:val="26"/>
          <w:szCs w:val="26"/>
        </w:rPr>
        <w:t>Teach-in</w:t>
      </w:r>
      <w:proofErr w:type="spellEnd"/>
      <w:r w:rsidR="00D661D8" w:rsidRPr="004B1FE1">
        <w:rPr>
          <w:sz w:val="26"/>
          <w:szCs w:val="26"/>
        </w:rPr>
        <w:t>» (лекции ученых МГУ им. М. В, Ломоносова</w:t>
      </w:r>
      <w:r w:rsidR="002B7247" w:rsidRPr="004B1FE1">
        <w:rPr>
          <w:sz w:val="26"/>
          <w:szCs w:val="26"/>
        </w:rPr>
        <w:t>)</w:t>
      </w:r>
    </w:p>
    <w:p w14:paraId="7A446861" w14:textId="1544DB2C" w:rsidR="00D661D8" w:rsidRPr="004B1FE1" w:rsidRDefault="00F70F38" w:rsidP="00005494">
      <w:pPr>
        <w:pStyle w:val="14"/>
        <w:widowControl w:val="0"/>
        <w:numPr>
          <w:ilvl w:val="0"/>
          <w:numId w:val="41"/>
        </w:numPr>
        <w:tabs>
          <w:tab w:val="left" w:pos="993"/>
        </w:tabs>
        <w:suppressAutoHyphens/>
        <w:ind w:left="0" w:firstLine="709"/>
        <w:contextualSpacing/>
        <w:rPr>
          <w:sz w:val="26"/>
          <w:szCs w:val="26"/>
        </w:rPr>
      </w:pPr>
      <w:hyperlink r:id="rId29" w:history="1">
        <w:r w:rsidR="00D661D8" w:rsidRPr="004B1FE1">
          <w:rPr>
            <w:rStyle w:val="af4"/>
            <w:sz w:val="26"/>
            <w:szCs w:val="26"/>
          </w:rPr>
          <w:t>https://campus.fa.ru/course/view.php?id=15769</w:t>
        </w:r>
      </w:hyperlink>
      <w:r w:rsidR="00D661D8" w:rsidRPr="004B1FE1">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4B1FE1" w:rsidRDefault="00F70F38" w:rsidP="00005494">
      <w:pPr>
        <w:pStyle w:val="14"/>
        <w:widowControl w:val="0"/>
        <w:numPr>
          <w:ilvl w:val="0"/>
          <w:numId w:val="41"/>
        </w:numPr>
        <w:tabs>
          <w:tab w:val="left" w:pos="1134"/>
        </w:tabs>
        <w:suppressAutoHyphens/>
        <w:ind w:left="0" w:firstLine="709"/>
        <w:contextualSpacing/>
        <w:rPr>
          <w:sz w:val="26"/>
          <w:szCs w:val="26"/>
        </w:rPr>
      </w:pPr>
      <w:hyperlink r:id="rId30" w:history="1">
        <w:r w:rsidR="002B7247" w:rsidRPr="004B1FE1">
          <w:rPr>
            <w:rStyle w:val="af4"/>
            <w:sz w:val="26"/>
            <w:szCs w:val="26"/>
          </w:rPr>
          <w:t>http://onreader.mdl.ru/PythonParallelProgrammingCookbook.2nd/content/index.html</w:t>
        </w:r>
      </w:hyperlink>
      <w:r w:rsidR="002B7247" w:rsidRPr="004B1FE1">
        <w:rPr>
          <w:sz w:val="26"/>
          <w:szCs w:val="26"/>
        </w:rPr>
        <w:t xml:space="preserve"> - </w:t>
      </w:r>
      <w:proofErr w:type="spellStart"/>
      <w:r w:rsidR="002B7247" w:rsidRPr="004B1FE1">
        <w:rPr>
          <w:sz w:val="26"/>
          <w:szCs w:val="26"/>
        </w:rPr>
        <w:t>Закконе</w:t>
      </w:r>
      <w:proofErr w:type="spellEnd"/>
      <w:r w:rsidR="002B7247" w:rsidRPr="004B1FE1">
        <w:rPr>
          <w:sz w:val="26"/>
          <w:szCs w:val="26"/>
        </w:rPr>
        <w:t xml:space="preserve"> </w:t>
      </w:r>
      <w:proofErr w:type="spellStart"/>
      <w:r w:rsidR="002B7247" w:rsidRPr="004B1FE1">
        <w:rPr>
          <w:sz w:val="26"/>
          <w:szCs w:val="26"/>
        </w:rPr>
        <w:t>Джанкарло</w:t>
      </w:r>
      <w:proofErr w:type="spellEnd"/>
      <w:r w:rsidR="002B7247" w:rsidRPr="004B1FE1">
        <w:rPr>
          <w:sz w:val="26"/>
          <w:szCs w:val="26"/>
        </w:rPr>
        <w:t xml:space="preserve">. Книга рецептов параллельного программирования </w:t>
      </w:r>
      <w:proofErr w:type="spellStart"/>
      <w:r w:rsidR="002B7247" w:rsidRPr="004B1FE1">
        <w:rPr>
          <w:sz w:val="26"/>
          <w:szCs w:val="26"/>
        </w:rPr>
        <w:t>Python</w:t>
      </w:r>
      <w:proofErr w:type="spellEnd"/>
      <w:r w:rsidR="002B7247" w:rsidRPr="004B1FE1">
        <w:rPr>
          <w:sz w:val="26"/>
          <w:szCs w:val="26"/>
        </w:rPr>
        <w:t xml:space="preserve">. 2е изд. </w:t>
      </w:r>
      <w:proofErr w:type="spellStart"/>
      <w:r w:rsidR="002B7247" w:rsidRPr="004B1FE1">
        <w:rPr>
          <w:sz w:val="26"/>
          <w:szCs w:val="26"/>
        </w:rPr>
        <w:t>Copyright</w:t>
      </w:r>
      <w:proofErr w:type="spellEnd"/>
      <w:r w:rsidR="002B7247" w:rsidRPr="004B1FE1">
        <w:rPr>
          <w:sz w:val="26"/>
          <w:szCs w:val="26"/>
        </w:rPr>
        <w:t xml:space="preserve"> © 2019 </w:t>
      </w:r>
      <w:proofErr w:type="spellStart"/>
      <w:r w:rsidR="002B7247" w:rsidRPr="004B1FE1">
        <w:rPr>
          <w:sz w:val="26"/>
          <w:szCs w:val="26"/>
        </w:rPr>
        <w:t>Packt</w:t>
      </w:r>
      <w:proofErr w:type="spellEnd"/>
      <w:r w:rsidR="002B7247" w:rsidRPr="004B1FE1">
        <w:rPr>
          <w:sz w:val="26"/>
          <w:szCs w:val="26"/>
        </w:rPr>
        <w:t xml:space="preserve"> </w:t>
      </w:r>
      <w:proofErr w:type="spellStart"/>
      <w:r w:rsidR="002B7247" w:rsidRPr="004B1FE1">
        <w:rPr>
          <w:sz w:val="26"/>
          <w:szCs w:val="26"/>
        </w:rPr>
        <w:t>Publishing</w:t>
      </w:r>
      <w:proofErr w:type="spellEnd"/>
      <w:r w:rsidR="002B7247" w:rsidRPr="004B1FE1">
        <w:rPr>
          <w:sz w:val="26"/>
          <w:szCs w:val="26"/>
        </w:rPr>
        <w:t xml:space="preserve">. Документ предоставляется по лицензии </w:t>
      </w:r>
      <w:proofErr w:type="spellStart"/>
      <w:r w:rsidR="002B7247" w:rsidRPr="004B1FE1">
        <w:rPr>
          <w:sz w:val="26"/>
          <w:szCs w:val="26"/>
        </w:rPr>
        <w:t>Creative</w:t>
      </w:r>
      <w:proofErr w:type="spellEnd"/>
      <w:r w:rsidR="002B7247" w:rsidRPr="004B1FE1">
        <w:rPr>
          <w:sz w:val="26"/>
          <w:szCs w:val="26"/>
        </w:rPr>
        <w:t xml:space="preserve"> </w:t>
      </w:r>
      <w:proofErr w:type="spellStart"/>
      <w:r w:rsidR="002B7247" w:rsidRPr="004B1FE1">
        <w:rPr>
          <w:sz w:val="26"/>
          <w:szCs w:val="26"/>
        </w:rPr>
        <w:t>Commons</w:t>
      </w:r>
      <w:proofErr w:type="spellEnd"/>
      <w:r w:rsidR="002B7247" w:rsidRPr="004B1FE1">
        <w:rPr>
          <w:sz w:val="26"/>
          <w:szCs w:val="26"/>
        </w:rPr>
        <w:t xml:space="preserve"> </w:t>
      </w:r>
      <w:proofErr w:type="spellStart"/>
      <w:r w:rsidR="002B7247" w:rsidRPr="004B1FE1">
        <w:rPr>
          <w:sz w:val="26"/>
          <w:szCs w:val="26"/>
        </w:rPr>
        <w:t>Attribution</w:t>
      </w:r>
      <w:proofErr w:type="spellEnd"/>
      <w:r w:rsidR="002B7247" w:rsidRPr="004B1FE1">
        <w:rPr>
          <w:sz w:val="26"/>
          <w:szCs w:val="26"/>
        </w:rPr>
        <w:t xml:space="preserve"> 3.0 </w:t>
      </w:r>
      <w:proofErr w:type="spellStart"/>
      <w:r w:rsidR="002B7247" w:rsidRPr="004B1FE1">
        <w:rPr>
          <w:sz w:val="26"/>
          <w:szCs w:val="26"/>
        </w:rPr>
        <w:t>License</w:t>
      </w:r>
      <w:proofErr w:type="spellEnd"/>
      <w:r w:rsidR="002B7247" w:rsidRPr="004B1FE1">
        <w:rPr>
          <w:sz w:val="26"/>
          <w:szCs w:val="26"/>
        </w:rPr>
        <w:t xml:space="preserve">. </w:t>
      </w:r>
    </w:p>
    <w:p w14:paraId="23607568" w14:textId="73CBEABB" w:rsidR="002B7247" w:rsidRPr="004B1FE1" w:rsidRDefault="00F70F38" w:rsidP="00005494">
      <w:pPr>
        <w:pStyle w:val="14"/>
        <w:widowControl w:val="0"/>
        <w:numPr>
          <w:ilvl w:val="0"/>
          <w:numId w:val="41"/>
        </w:numPr>
        <w:tabs>
          <w:tab w:val="left" w:pos="1134"/>
        </w:tabs>
        <w:suppressAutoHyphens/>
        <w:ind w:left="0" w:firstLine="709"/>
        <w:contextualSpacing/>
        <w:rPr>
          <w:sz w:val="26"/>
          <w:szCs w:val="26"/>
          <w:lang w:val="en-US"/>
        </w:rPr>
      </w:pPr>
      <w:hyperlink r:id="rId31" w:history="1">
        <w:r w:rsidR="00005494" w:rsidRPr="004B1FE1">
          <w:rPr>
            <w:rStyle w:val="af4"/>
            <w:sz w:val="26"/>
            <w:szCs w:val="26"/>
            <w:lang w:val="en-US"/>
          </w:rPr>
          <w:t>https://registry.khronos.org/OpenCL/specs/3.0-unified/html/OpenCL_API.html</w:t>
        </w:r>
      </w:hyperlink>
      <w:r w:rsidR="002B7247" w:rsidRPr="004B1FE1">
        <w:rPr>
          <w:sz w:val="26"/>
          <w:szCs w:val="26"/>
          <w:lang w:val="en-US"/>
        </w:rPr>
        <w:t xml:space="preserve"> - The </w:t>
      </w:r>
      <w:proofErr w:type="spellStart"/>
      <w:r w:rsidR="002B7247" w:rsidRPr="004B1FE1">
        <w:rPr>
          <w:sz w:val="26"/>
          <w:szCs w:val="26"/>
          <w:lang w:val="en-US"/>
        </w:rPr>
        <w:t>OpenCL</w:t>
      </w:r>
      <w:proofErr w:type="spellEnd"/>
      <w:r w:rsidR="002B7247" w:rsidRPr="004B1FE1">
        <w:rPr>
          <w:sz w:val="26"/>
          <w:szCs w:val="26"/>
          <w:lang w:val="en-US"/>
        </w:rPr>
        <w:t xml:space="preserve">™ Specification </w:t>
      </w:r>
      <w:proofErr w:type="spellStart"/>
      <w:r w:rsidR="002B7247" w:rsidRPr="004B1FE1">
        <w:rPr>
          <w:sz w:val="26"/>
          <w:szCs w:val="26"/>
          <w:lang w:val="en-US"/>
        </w:rPr>
        <w:t>Khronos</w:t>
      </w:r>
      <w:proofErr w:type="spellEnd"/>
      <w:r w:rsidR="002B7247" w:rsidRPr="004B1FE1">
        <w:rPr>
          <w:sz w:val="26"/>
          <w:szCs w:val="26"/>
          <w:lang w:val="en-US"/>
        </w:rPr>
        <w:t xml:space="preserve">® </w:t>
      </w:r>
      <w:proofErr w:type="spellStart"/>
      <w:r w:rsidR="002B7247" w:rsidRPr="004B1FE1">
        <w:rPr>
          <w:sz w:val="26"/>
          <w:szCs w:val="26"/>
          <w:lang w:val="en-US"/>
        </w:rPr>
        <w:t>OpenCL</w:t>
      </w:r>
      <w:proofErr w:type="spellEnd"/>
      <w:r w:rsidR="002B7247" w:rsidRPr="004B1FE1">
        <w:rPr>
          <w:sz w:val="26"/>
          <w:szCs w:val="26"/>
          <w:lang w:val="en-US"/>
        </w:rPr>
        <w:t xml:space="preserve"> Working Group</w:t>
      </w:r>
      <w:r w:rsidR="00005494" w:rsidRPr="004B1FE1">
        <w:rPr>
          <w:sz w:val="26"/>
          <w:szCs w:val="26"/>
          <w:lang w:val="en-US"/>
        </w:rPr>
        <w:t>.</w:t>
      </w:r>
      <w:r w:rsidR="002B7247" w:rsidRPr="004B1FE1">
        <w:rPr>
          <w:sz w:val="26"/>
          <w:szCs w:val="26"/>
          <w:lang w:val="en-US"/>
        </w:rPr>
        <w:t xml:space="preserve"> </w:t>
      </w:r>
      <w:proofErr w:type="spellStart"/>
      <w:r w:rsidR="00005494" w:rsidRPr="004B1FE1">
        <w:rPr>
          <w:sz w:val="26"/>
          <w:szCs w:val="26"/>
          <w:lang w:val="en-US"/>
        </w:rPr>
        <w:t>Версия</w:t>
      </w:r>
      <w:proofErr w:type="spellEnd"/>
      <w:r w:rsidR="00005494" w:rsidRPr="004B1FE1">
        <w:rPr>
          <w:sz w:val="26"/>
          <w:szCs w:val="26"/>
          <w:lang w:val="en-US"/>
        </w:rPr>
        <w:t xml:space="preserve"> V3.0.16, 04 </w:t>
      </w:r>
      <w:proofErr w:type="spellStart"/>
      <w:r w:rsidR="00005494" w:rsidRPr="004B1FE1">
        <w:rPr>
          <w:sz w:val="26"/>
          <w:szCs w:val="26"/>
          <w:lang w:val="en-US"/>
        </w:rPr>
        <w:t>апр</w:t>
      </w:r>
      <w:proofErr w:type="spellEnd"/>
      <w:r w:rsidR="00005494" w:rsidRPr="004B1FE1">
        <w:rPr>
          <w:sz w:val="26"/>
          <w:szCs w:val="26"/>
          <w:lang w:val="en-US"/>
        </w:rPr>
        <w:t xml:space="preserve"> 2024</w:t>
      </w:r>
    </w:p>
    <w:p w14:paraId="47F88BD0" w14:textId="6FFE3DCD" w:rsidR="004C7FEA" w:rsidRPr="004B1FE1" w:rsidRDefault="00F70F38" w:rsidP="00B37137">
      <w:pPr>
        <w:pStyle w:val="14"/>
        <w:widowControl w:val="0"/>
        <w:numPr>
          <w:ilvl w:val="0"/>
          <w:numId w:val="41"/>
        </w:numPr>
        <w:tabs>
          <w:tab w:val="left" w:pos="1134"/>
        </w:tabs>
        <w:suppressAutoHyphens/>
        <w:ind w:left="0" w:firstLine="709"/>
        <w:contextualSpacing/>
        <w:rPr>
          <w:sz w:val="26"/>
          <w:szCs w:val="26"/>
          <w:lang w:val="en-US"/>
        </w:rPr>
      </w:pPr>
      <w:hyperlink r:id="rId32" w:history="1">
        <w:r w:rsidR="00CB65DF" w:rsidRPr="004B1FE1">
          <w:rPr>
            <w:rStyle w:val="af4"/>
            <w:sz w:val="26"/>
            <w:szCs w:val="26"/>
            <w:lang w:val="en-US"/>
          </w:rPr>
          <w:t>https://github.com/inducer</w:t>
        </w:r>
      </w:hyperlink>
      <w:r w:rsidR="00CB65DF" w:rsidRPr="004B1FE1">
        <w:rPr>
          <w:sz w:val="26"/>
          <w:szCs w:val="26"/>
          <w:lang w:val="en-US"/>
        </w:rPr>
        <w:t xml:space="preserve">  - </w:t>
      </w:r>
      <w:r w:rsidR="00CE7984" w:rsidRPr="004B1FE1">
        <w:rPr>
          <w:sz w:val="26"/>
          <w:szCs w:val="26"/>
          <w:lang w:val="en-US"/>
        </w:rPr>
        <w:t xml:space="preserve">Andreas </w:t>
      </w:r>
      <w:proofErr w:type="spellStart"/>
      <w:r w:rsidR="00CE7984" w:rsidRPr="004B1FE1">
        <w:rPr>
          <w:sz w:val="26"/>
          <w:szCs w:val="26"/>
          <w:lang w:val="en-US"/>
        </w:rPr>
        <w:t>Klöckner's</w:t>
      </w:r>
      <w:proofErr w:type="spellEnd"/>
      <w:r w:rsidR="00CE7984" w:rsidRPr="004B1FE1">
        <w:rPr>
          <w:sz w:val="26"/>
          <w:szCs w:val="26"/>
          <w:lang w:val="en-US"/>
        </w:rPr>
        <w:t xml:space="preserve"> web page</w:t>
      </w:r>
      <w:r w:rsidR="00CB65DF" w:rsidRPr="004B1FE1">
        <w:rPr>
          <w:sz w:val="26"/>
          <w:szCs w:val="26"/>
          <w:lang w:val="en-US"/>
        </w:rPr>
        <w:t xml:space="preserve"> </w:t>
      </w:r>
      <w:proofErr w:type="spellStart"/>
      <w:r w:rsidR="00CE7984" w:rsidRPr="004B1FE1">
        <w:rPr>
          <w:sz w:val="26"/>
          <w:szCs w:val="26"/>
          <w:lang w:val="en-US"/>
        </w:rPr>
        <w:t>PyOpenCL</w:t>
      </w:r>
      <w:proofErr w:type="spellEnd"/>
    </w:p>
    <w:p w14:paraId="0795C761" w14:textId="4A23C8C1" w:rsidR="00CB65DF" w:rsidRPr="004B1FE1" w:rsidRDefault="00F70F38" w:rsidP="00B37137">
      <w:pPr>
        <w:pStyle w:val="14"/>
        <w:widowControl w:val="0"/>
        <w:numPr>
          <w:ilvl w:val="0"/>
          <w:numId w:val="41"/>
        </w:numPr>
        <w:tabs>
          <w:tab w:val="left" w:pos="1134"/>
        </w:tabs>
        <w:suppressAutoHyphens/>
        <w:ind w:left="0" w:firstLine="709"/>
        <w:contextualSpacing/>
        <w:rPr>
          <w:sz w:val="26"/>
          <w:szCs w:val="26"/>
          <w:lang w:val="en-US"/>
        </w:rPr>
      </w:pPr>
      <w:hyperlink r:id="rId33" w:history="1">
        <w:r w:rsidR="00CB65DF" w:rsidRPr="004B1FE1">
          <w:rPr>
            <w:rStyle w:val="af4"/>
            <w:sz w:val="26"/>
            <w:szCs w:val="26"/>
            <w:lang w:val="en-US"/>
          </w:rPr>
          <w:t>https://documen.tician.de/pyopencl/</w:t>
        </w:r>
      </w:hyperlink>
      <w:r w:rsidR="00CB65DF" w:rsidRPr="004B1FE1">
        <w:rPr>
          <w:sz w:val="26"/>
          <w:szCs w:val="26"/>
          <w:lang w:val="en-US"/>
        </w:rPr>
        <w:t xml:space="preserve">  - </w:t>
      </w:r>
      <w:proofErr w:type="spellStart"/>
      <w:r w:rsidR="00CB65DF" w:rsidRPr="004B1FE1">
        <w:rPr>
          <w:sz w:val="26"/>
          <w:szCs w:val="26"/>
          <w:lang w:val="en-US"/>
        </w:rPr>
        <w:t>PyOpenCL’s</w:t>
      </w:r>
      <w:proofErr w:type="spellEnd"/>
      <w:r w:rsidR="00CB65DF" w:rsidRPr="004B1FE1">
        <w:rPr>
          <w:sz w:val="26"/>
          <w:szCs w:val="26"/>
          <w:lang w:val="en-US"/>
        </w:rPr>
        <w:t xml:space="preserve"> documentation</w:t>
      </w:r>
    </w:p>
    <w:p w14:paraId="59D97166" w14:textId="1ED12E77" w:rsidR="00CB65DF" w:rsidRPr="004B1FE1" w:rsidRDefault="00F70F38" w:rsidP="00B37137">
      <w:pPr>
        <w:pStyle w:val="14"/>
        <w:widowControl w:val="0"/>
        <w:numPr>
          <w:ilvl w:val="0"/>
          <w:numId w:val="41"/>
        </w:numPr>
        <w:tabs>
          <w:tab w:val="left" w:pos="1134"/>
        </w:tabs>
        <w:suppressAutoHyphens/>
        <w:ind w:left="0" w:firstLine="709"/>
        <w:contextualSpacing/>
        <w:rPr>
          <w:sz w:val="26"/>
          <w:szCs w:val="26"/>
          <w:lang w:val="en-US"/>
        </w:rPr>
      </w:pPr>
      <w:hyperlink r:id="rId34" w:history="1">
        <w:r w:rsidR="00BA7184" w:rsidRPr="004B1FE1">
          <w:rPr>
            <w:rStyle w:val="af4"/>
            <w:sz w:val="26"/>
            <w:szCs w:val="26"/>
            <w:lang w:val="en-US"/>
          </w:rPr>
          <w:t>https://pypi.org/project/mpi4py/</w:t>
        </w:r>
      </w:hyperlink>
      <w:r w:rsidR="00BA7184" w:rsidRPr="004B1FE1">
        <w:rPr>
          <w:sz w:val="26"/>
          <w:szCs w:val="26"/>
          <w:lang w:val="en-US"/>
        </w:rPr>
        <w:t xml:space="preserve"> </w:t>
      </w:r>
      <w:r w:rsidR="00CB65DF" w:rsidRPr="004B1FE1">
        <w:rPr>
          <w:sz w:val="26"/>
          <w:szCs w:val="26"/>
          <w:lang w:val="en-US"/>
        </w:rPr>
        <w:t xml:space="preserve"> </w:t>
      </w:r>
      <w:r w:rsidR="00BA7184" w:rsidRPr="004B1FE1">
        <w:rPr>
          <w:sz w:val="26"/>
          <w:szCs w:val="26"/>
          <w:lang w:val="en-US"/>
        </w:rPr>
        <w:t>-</w:t>
      </w:r>
      <w:r w:rsidR="00CB65DF" w:rsidRPr="004B1FE1">
        <w:rPr>
          <w:sz w:val="26"/>
          <w:szCs w:val="26"/>
          <w:lang w:val="en-US"/>
        </w:rPr>
        <w:t xml:space="preserve"> Python bindings for MPI</w:t>
      </w:r>
    </w:p>
    <w:p w14:paraId="048A0C4E" w14:textId="5BCB3D2B" w:rsidR="004B1FE1" w:rsidRDefault="00F70F38" w:rsidP="001C5666">
      <w:pPr>
        <w:pStyle w:val="14"/>
        <w:widowControl w:val="0"/>
        <w:numPr>
          <w:ilvl w:val="0"/>
          <w:numId w:val="41"/>
        </w:numPr>
        <w:tabs>
          <w:tab w:val="left" w:pos="1134"/>
        </w:tabs>
        <w:suppressAutoHyphens/>
        <w:ind w:left="0" w:firstLine="709"/>
        <w:contextualSpacing/>
        <w:rPr>
          <w:sz w:val="26"/>
          <w:szCs w:val="26"/>
          <w:lang w:val="en-US"/>
        </w:rPr>
      </w:pPr>
      <w:hyperlink r:id="rId35" w:history="1">
        <w:r w:rsidR="00BA7184" w:rsidRPr="004B1FE1">
          <w:rPr>
            <w:rStyle w:val="af4"/>
            <w:sz w:val="26"/>
            <w:szCs w:val="26"/>
            <w:lang w:val="en-US"/>
          </w:rPr>
          <w:t>https://mpi4py.readthedocs.io/en/stable/index.html</w:t>
        </w:r>
      </w:hyperlink>
      <w:r w:rsidR="00BA7184" w:rsidRPr="004B1FE1">
        <w:rPr>
          <w:sz w:val="26"/>
          <w:szCs w:val="26"/>
          <w:lang w:val="en-US"/>
        </w:rPr>
        <w:t xml:space="preserve"> - MPI for Python</w:t>
      </w:r>
      <w:bookmarkStart w:id="18" w:name="_Toc165570693"/>
    </w:p>
    <w:p w14:paraId="1EF68B04" w14:textId="77777777" w:rsidR="004B1FE1" w:rsidRPr="004B1FE1" w:rsidRDefault="004B1FE1" w:rsidP="004B1FE1">
      <w:pPr>
        <w:pStyle w:val="14"/>
        <w:widowControl w:val="0"/>
        <w:tabs>
          <w:tab w:val="left" w:pos="1134"/>
        </w:tabs>
        <w:suppressAutoHyphens/>
        <w:ind w:left="709"/>
        <w:contextualSpacing/>
        <w:rPr>
          <w:sz w:val="26"/>
          <w:szCs w:val="26"/>
          <w:lang w:val="en-US"/>
        </w:rPr>
      </w:pPr>
    </w:p>
    <w:p w14:paraId="76ABB7B9" w14:textId="60FDCBF9" w:rsidR="00145199" w:rsidRPr="00DF3B72" w:rsidRDefault="00145199" w:rsidP="00FE7E59">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00549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26FC3E3A" w:rsidR="00F24754" w:rsidRDefault="00F24754" w:rsidP="00005494">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3B570583" w14:textId="05291A5A" w:rsidR="00202F42" w:rsidRDefault="007A2379" w:rsidP="004B1FE1">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2DB00431" w14:textId="77777777" w:rsidR="00411E9C" w:rsidRDefault="00411E9C" w:rsidP="00005494">
      <w:pPr>
        <w:tabs>
          <w:tab w:val="left" w:pos="709"/>
          <w:tab w:val="left" w:pos="851"/>
        </w:tabs>
        <w:spacing w:line="360" w:lineRule="auto"/>
        <w:jc w:val="center"/>
        <w:rPr>
          <w:b/>
          <w:i/>
          <w:sz w:val="28"/>
          <w:szCs w:val="28"/>
        </w:rPr>
      </w:pPr>
    </w:p>
    <w:p w14:paraId="353FE0D7" w14:textId="77777777" w:rsidR="00411E9C" w:rsidRDefault="00411E9C" w:rsidP="00005494">
      <w:pPr>
        <w:tabs>
          <w:tab w:val="left" w:pos="709"/>
          <w:tab w:val="left" w:pos="851"/>
        </w:tabs>
        <w:spacing w:line="360" w:lineRule="auto"/>
        <w:jc w:val="center"/>
        <w:rPr>
          <w:b/>
          <w:i/>
          <w:sz w:val="28"/>
          <w:szCs w:val="28"/>
        </w:rPr>
      </w:pPr>
    </w:p>
    <w:p w14:paraId="16418549" w14:textId="77777777" w:rsidR="00411E9C" w:rsidRDefault="00411E9C" w:rsidP="00005494">
      <w:pPr>
        <w:tabs>
          <w:tab w:val="left" w:pos="709"/>
          <w:tab w:val="left" w:pos="851"/>
        </w:tabs>
        <w:spacing w:line="360" w:lineRule="auto"/>
        <w:jc w:val="center"/>
        <w:rPr>
          <w:b/>
          <w:i/>
          <w:sz w:val="28"/>
          <w:szCs w:val="28"/>
        </w:rPr>
      </w:pPr>
    </w:p>
    <w:p w14:paraId="7BD596BC" w14:textId="7076BD1A"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3527B192" w14:textId="292D3FAC" w:rsidR="004B1FE1" w:rsidRDefault="007A2379" w:rsidP="00411E9C">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660F1AA6" w14:textId="58FB20D7" w:rsidR="001679E5" w:rsidRDefault="00F24754" w:rsidP="00202F42">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4E3976A" w14:textId="6C41E592" w:rsidR="00202F42" w:rsidRDefault="00F24754" w:rsidP="004B1FE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B1FE1">
        <w:rPr>
          <w:sz w:val="28"/>
          <w:szCs w:val="28"/>
        </w:rPr>
        <w:t>ний обращаться к преподавателю.</w:t>
      </w:r>
    </w:p>
    <w:p w14:paraId="466F9AB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10369E5B"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A65D38A" w14:textId="77777777" w:rsidR="00411E9C" w:rsidRDefault="00411E9C" w:rsidP="00005494">
      <w:pPr>
        <w:tabs>
          <w:tab w:val="left" w:pos="851"/>
          <w:tab w:val="left" w:pos="993"/>
        </w:tabs>
        <w:spacing w:line="360" w:lineRule="auto"/>
        <w:ind w:firstLine="567"/>
        <w:jc w:val="both"/>
        <w:rPr>
          <w:sz w:val="28"/>
          <w:szCs w:val="28"/>
        </w:rPr>
      </w:pP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00549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5B75799" w14:textId="04B68068" w:rsidR="00202F42" w:rsidRDefault="00F24754" w:rsidP="004B1FE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4B1FE1">
        <w:rPr>
          <w:sz w:val="28"/>
          <w:szCs w:val="28"/>
        </w:rPr>
        <w:t>ли иных теоретических вопросов.</w:t>
      </w:r>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00DADDF8" w14:textId="1953032F" w:rsidR="001679E5" w:rsidRPr="00202F42" w:rsidRDefault="00F24754" w:rsidP="001679E5">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6A59021B"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3B2BD51" w14:textId="77777777" w:rsidR="00005494" w:rsidRPr="00005494" w:rsidRDefault="00005494" w:rsidP="00005494">
      <w:pPr>
        <w:ind w:right="68" w:firstLine="709"/>
        <w:jc w:val="both"/>
        <w:rPr>
          <w:sz w:val="28"/>
          <w:szCs w:val="28"/>
        </w:rPr>
      </w:pPr>
    </w:p>
    <w:p w14:paraId="3BE395E2" w14:textId="77777777" w:rsidR="00B24506" w:rsidRDefault="00145199" w:rsidP="00FE7E59">
      <w:pPr>
        <w:pStyle w:val="1"/>
        <w:widowControl w:val="0"/>
        <w:spacing w:before="120" w:beforeAutospacing="0" w:after="120" w:afterAutospacing="0" w:line="360" w:lineRule="auto"/>
        <w:jc w:val="both"/>
      </w:pPr>
      <w:bookmarkStart w:id="19" w:name="_Toc165570694"/>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73A2802C" w14:textId="69C26124" w:rsidR="001679E5" w:rsidRPr="001679E5"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1679E5">
        <w:rPr>
          <w:sz w:val="28"/>
          <w:szCs w:val="28"/>
        </w:rPr>
        <w:t>Комплект лицензионного программного обеспечения:</w:t>
      </w:r>
    </w:p>
    <w:p w14:paraId="21C7B2EC" w14:textId="2BCC1CF4" w:rsidR="00B24506" w:rsidRPr="00482F2E" w:rsidRDefault="001679E5"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79A60ED8" w:rsidR="00B24506" w:rsidRDefault="001679E5"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7A2379">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8B789A0" w:rsidR="00B24506" w:rsidRPr="00482F2E" w:rsidRDefault="001679E5"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4B1FE1">
        <w:rPr>
          <w:color w:val="000000"/>
          <w:sz w:val="28"/>
          <w:szCs w:val="28"/>
        </w:rPr>
        <w:t>овая система «Консультант Плюс».</w:t>
      </w:r>
      <w:r w:rsidR="00B24506" w:rsidRPr="00482F2E">
        <w:rPr>
          <w:color w:val="000000"/>
          <w:sz w:val="28"/>
          <w:szCs w:val="28"/>
        </w:rPr>
        <w:t xml:space="preserve"> </w:t>
      </w:r>
    </w:p>
    <w:p w14:paraId="1F7FD06E" w14:textId="25BF9D5F" w:rsidR="00B24506" w:rsidRPr="00482F2E" w:rsidRDefault="001679E5"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4B1FE1">
        <w:rPr>
          <w:color w:val="000000"/>
          <w:sz w:val="28"/>
          <w:szCs w:val="28"/>
        </w:rPr>
        <w:t>ионно-правовая система «Гарант».</w:t>
      </w:r>
    </w:p>
    <w:p w14:paraId="056BE009" w14:textId="4516AB46" w:rsidR="00B24506" w:rsidRPr="004B1FE1" w:rsidRDefault="001679E5"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4B1FE1">
        <w:rPr>
          <w:bCs/>
          <w:color w:val="0000FF"/>
          <w:sz w:val="28"/>
          <w:szCs w:val="28"/>
          <w:u w:val="single"/>
          <w:lang w:eastAsia="en-US"/>
        </w:rPr>
        <w:t>.</w:t>
      </w:r>
    </w:p>
    <w:p w14:paraId="167E651B" w14:textId="51C8E3C0" w:rsidR="00B56E6E" w:rsidRPr="004B1FE1" w:rsidRDefault="001679E5"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4B1FE1">
        <w:rPr>
          <w:rStyle w:val="af4"/>
          <w:bCs/>
          <w:sz w:val="28"/>
          <w:szCs w:val="28"/>
          <w:lang w:eastAsia="en-US"/>
        </w:rPr>
        <w:t>.</w:t>
      </w:r>
    </w:p>
    <w:p w14:paraId="09F97A41" w14:textId="1BE74CFA"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11E9C">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E41AABF"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p>
    <w:p w14:paraId="3D736F3E" w14:textId="086626FC"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Pr>
          <w:sz w:val="28"/>
          <w:szCs w:val="28"/>
        </w:rPr>
        <w:t xml:space="preserve"> </w:t>
      </w:r>
    </w:p>
    <w:p w14:paraId="2F5CDD8D" w14:textId="3DF9A890" w:rsidR="00202F42" w:rsidRPr="001C5666" w:rsidRDefault="00D84C1B" w:rsidP="004B1FE1">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bookmarkStart w:id="21" w:name="_Toc515554579"/>
      <w:bookmarkStart w:id="22" w:name="_Toc165570695"/>
    </w:p>
    <w:p w14:paraId="6768C75E" w14:textId="77777777" w:rsidR="00411E9C" w:rsidRDefault="00411E9C" w:rsidP="00FE7E59">
      <w:pPr>
        <w:pStyle w:val="1"/>
        <w:widowControl w:val="0"/>
        <w:spacing w:before="120" w:beforeAutospacing="0" w:after="120" w:afterAutospacing="0" w:line="360" w:lineRule="auto"/>
        <w:jc w:val="both"/>
      </w:pPr>
    </w:p>
    <w:p w14:paraId="42D3C0FE" w14:textId="1E601740" w:rsidR="00C52F7B" w:rsidRDefault="00C52F7B" w:rsidP="00FE7E59">
      <w:pPr>
        <w:pStyle w:val="1"/>
        <w:widowControl w:val="0"/>
        <w:spacing w:before="120" w:beforeAutospacing="0" w:after="120" w:afterAutospacing="0" w:line="360" w:lineRule="auto"/>
        <w:jc w:val="both"/>
      </w:pPr>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25D4EF64" w14:textId="1F6D680A" w:rsidR="00202F42" w:rsidRDefault="00456FE2" w:rsidP="004B1FE1">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w:t>
      </w:r>
      <w:r w:rsidR="004B1FE1">
        <w:rPr>
          <w:bCs/>
          <w:color w:val="000000"/>
          <w:sz w:val="28"/>
          <w:szCs w:val="28"/>
        </w:rPr>
        <w:t>ормации большой аудитории.</w:t>
      </w:r>
    </w:p>
    <w:p w14:paraId="509F9EA6" w14:textId="54BE5BCF" w:rsidR="00A95021" w:rsidRDefault="00456FE2" w:rsidP="00005494">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2722C" w14:textId="77777777" w:rsidR="00411E9C" w:rsidRDefault="00411E9C" w:rsidP="00C52F7B">
      <w:r>
        <w:separator/>
      </w:r>
    </w:p>
  </w:endnote>
  <w:endnote w:type="continuationSeparator" w:id="0">
    <w:p w14:paraId="13A9E671" w14:textId="77777777" w:rsidR="00411E9C" w:rsidRDefault="00411E9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rPr>
        <w:sz w:val="28"/>
      </w:rPr>
    </w:sdtEndPr>
    <w:sdtContent>
      <w:p w14:paraId="14570562" w14:textId="62BCF37C" w:rsidR="00411E9C" w:rsidRPr="004A3FF7" w:rsidRDefault="00411E9C">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F70F38">
          <w:rPr>
            <w:noProof/>
            <w:sz w:val="28"/>
          </w:rPr>
          <w:t>21</w:t>
        </w:r>
        <w:r w:rsidRPr="004A3FF7">
          <w:rPr>
            <w:noProof/>
            <w:sz w:val="28"/>
          </w:rPr>
          <w:fldChar w:fldCharType="end"/>
        </w:r>
      </w:p>
    </w:sdtContent>
  </w:sdt>
  <w:p w14:paraId="697637AC" w14:textId="77777777" w:rsidR="00411E9C" w:rsidRDefault="00411E9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CC9E3" w14:textId="77777777" w:rsidR="00411E9C" w:rsidRDefault="00411E9C" w:rsidP="00C52F7B">
      <w:r>
        <w:separator/>
      </w:r>
    </w:p>
  </w:footnote>
  <w:footnote w:type="continuationSeparator" w:id="0">
    <w:p w14:paraId="7BB4C22C" w14:textId="77777777" w:rsidR="00411E9C" w:rsidRDefault="00411E9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6AFC"/>
    <w:rsid w:val="00047C02"/>
    <w:rsid w:val="00052E92"/>
    <w:rsid w:val="00053CD3"/>
    <w:rsid w:val="00054C52"/>
    <w:rsid w:val="00056998"/>
    <w:rsid w:val="00057A81"/>
    <w:rsid w:val="000601F0"/>
    <w:rsid w:val="000610DE"/>
    <w:rsid w:val="00063793"/>
    <w:rsid w:val="00064CFE"/>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4F1A"/>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4856"/>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9E5"/>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4F7C"/>
    <w:rsid w:val="001B5AFF"/>
    <w:rsid w:val="001B6612"/>
    <w:rsid w:val="001C5666"/>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2F42"/>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3AA"/>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1E9C"/>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05FC"/>
    <w:rsid w:val="004668A3"/>
    <w:rsid w:val="00466D91"/>
    <w:rsid w:val="004721CA"/>
    <w:rsid w:val="0047298D"/>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1FE1"/>
    <w:rsid w:val="004B2D82"/>
    <w:rsid w:val="004B384A"/>
    <w:rsid w:val="004B4BFE"/>
    <w:rsid w:val="004C1C85"/>
    <w:rsid w:val="004C58C7"/>
    <w:rsid w:val="004C7FEA"/>
    <w:rsid w:val="004D495C"/>
    <w:rsid w:val="004E0791"/>
    <w:rsid w:val="004E39E5"/>
    <w:rsid w:val="004E3DDF"/>
    <w:rsid w:val="004E443D"/>
    <w:rsid w:val="004E4737"/>
    <w:rsid w:val="004E4A76"/>
    <w:rsid w:val="004E6E94"/>
    <w:rsid w:val="004F1686"/>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713"/>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78E"/>
    <w:rsid w:val="00567890"/>
    <w:rsid w:val="00572259"/>
    <w:rsid w:val="00577CE4"/>
    <w:rsid w:val="005801E7"/>
    <w:rsid w:val="00580A83"/>
    <w:rsid w:val="005855DE"/>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1E53"/>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3B4"/>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D6E3A"/>
    <w:rsid w:val="006D7C0D"/>
    <w:rsid w:val="006E12A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5C0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554FA"/>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774"/>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A7CDE"/>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920"/>
    <w:rsid w:val="00A23C4D"/>
    <w:rsid w:val="00A240FC"/>
    <w:rsid w:val="00A24296"/>
    <w:rsid w:val="00A24907"/>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539"/>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3CD8"/>
    <w:rsid w:val="00AF44C5"/>
    <w:rsid w:val="00AF59B3"/>
    <w:rsid w:val="00AF6F4A"/>
    <w:rsid w:val="00AF7FA5"/>
    <w:rsid w:val="00B009B6"/>
    <w:rsid w:val="00B05EA7"/>
    <w:rsid w:val="00B07C8A"/>
    <w:rsid w:val="00B10339"/>
    <w:rsid w:val="00B13F1A"/>
    <w:rsid w:val="00B15B61"/>
    <w:rsid w:val="00B15E23"/>
    <w:rsid w:val="00B16FF6"/>
    <w:rsid w:val="00B2288E"/>
    <w:rsid w:val="00B231C8"/>
    <w:rsid w:val="00B23E82"/>
    <w:rsid w:val="00B24506"/>
    <w:rsid w:val="00B253D7"/>
    <w:rsid w:val="00B25797"/>
    <w:rsid w:val="00B257B2"/>
    <w:rsid w:val="00B32784"/>
    <w:rsid w:val="00B343FB"/>
    <w:rsid w:val="00B35E8C"/>
    <w:rsid w:val="00B37137"/>
    <w:rsid w:val="00B44E7C"/>
    <w:rsid w:val="00B46B1A"/>
    <w:rsid w:val="00B46B6B"/>
    <w:rsid w:val="00B50641"/>
    <w:rsid w:val="00B51EFD"/>
    <w:rsid w:val="00B52287"/>
    <w:rsid w:val="00B528C8"/>
    <w:rsid w:val="00B531DA"/>
    <w:rsid w:val="00B53D40"/>
    <w:rsid w:val="00B54F76"/>
    <w:rsid w:val="00B553E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A743E"/>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68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50FC"/>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4215E"/>
    <w:rsid w:val="00D42298"/>
    <w:rsid w:val="00D423F7"/>
    <w:rsid w:val="00D42A41"/>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6ED4"/>
    <w:rsid w:val="00EE7035"/>
    <w:rsid w:val="00EF1452"/>
    <w:rsid w:val="00EF299A"/>
    <w:rsid w:val="00EF2ABB"/>
    <w:rsid w:val="00EF3BAD"/>
    <w:rsid w:val="00EF3C2A"/>
    <w:rsid w:val="00EF4178"/>
    <w:rsid w:val="00F00C6D"/>
    <w:rsid w:val="00F02216"/>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31ED"/>
    <w:rsid w:val="00F47A5C"/>
    <w:rsid w:val="00F47D72"/>
    <w:rsid w:val="00F517D5"/>
    <w:rsid w:val="00F52907"/>
    <w:rsid w:val="00F54DC6"/>
    <w:rsid w:val="00F551CB"/>
    <w:rsid w:val="00F551DA"/>
    <w:rsid w:val="00F61C7E"/>
    <w:rsid w:val="00F63100"/>
    <w:rsid w:val="00F67042"/>
    <w:rsid w:val="00F67584"/>
    <w:rsid w:val="00F70F38"/>
    <w:rsid w:val="00F759C9"/>
    <w:rsid w:val="00F760DD"/>
    <w:rsid w:val="00F77CEA"/>
    <w:rsid w:val="00F77D0E"/>
    <w:rsid w:val="00F803A8"/>
    <w:rsid w:val="00F81BBE"/>
    <w:rsid w:val="00F81BF5"/>
    <w:rsid w:val="00F8311F"/>
    <w:rsid w:val="00F848EA"/>
    <w:rsid w:val="00F85B6C"/>
    <w:rsid w:val="00F8671C"/>
    <w:rsid w:val="00F86823"/>
    <w:rsid w:val="00F920AD"/>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E7E59"/>
    <w:rsid w:val="00FF006B"/>
    <w:rsid w:val="00FF0638"/>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1E9D-075D-4DA4-8170-943909EE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8636</Words>
  <Characters>49227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2023-05-05T17:40:00Z</cp:lastPrinted>
  <dcterms:created xsi:type="dcterms:W3CDTF">2024-05-24T12:39:00Z</dcterms:created>
  <dcterms:modified xsi:type="dcterms:W3CDTF">2025-09-25T08:51:00Z</dcterms:modified>
</cp:coreProperties>
</file>